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77A" w:rsidRPr="008D277A" w:rsidRDefault="008D277A" w:rsidP="008D277A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8D277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Оценочный лист </w:t>
      </w:r>
    </w:p>
    <w:p w:rsidR="008D277A" w:rsidRPr="008D277A" w:rsidRDefault="008D277A" w:rsidP="008D277A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D277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качества условий оказания услуг организациями культуры</w:t>
      </w:r>
    </w:p>
    <w:p w:rsidR="008D277A" w:rsidRPr="008D277A" w:rsidRDefault="008D277A" w:rsidP="008D277A">
      <w:pPr>
        <w:widowControl w:val="0"/>
        <w:shd w:val="clear" w:color="auto" w:fill="FFFFFF"/>
        <w:tabs>
          <w:tab w:val="left" w:leader="underscore" w:pos="533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D277A" w:rsidRPr="008D277A" w:rsidRDefault="008D277A" w:rsidP="008D277A">
      <w:pPr>
        <w:widowControl w:val="0"/>
        <w:shd w:val="clear" w:color="auto" w:fill="FFFFFF"/>
        <w:tabs>
          <w:tab w:val="left" w:leader="underscore" w:pos="533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D277A" w:rsidRPr="008D277A" w:rsidRDefault="008D277A" w:rsidP="008D277A">
      <w:pPr>
        <w:widowControl w:val="0"/>
        <w:shd w:val="clear" w:color="auto" w:fill="FFFFFF"/>
        <w:tabs>
          <w:tab w:val="left" w:leader="underscore" w:pos="533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D27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Муниципальный район, городской округ ____________________________________________</w:t>
      </w:r>
      <w:r w:rsidR="00F564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</w:t>
      </w:r>
    </w:p>
    <w:p w:rsidR="008D277A" w:rsidRPr="008D277A" w:rsidRDefault="008D277A" w:rsidP="008D277A">
      <w:pPr>
        <w:widowControl w:val="0"/>
        <w:shd w:val="clear" w:color="auto" w:fill="FFFFFF"/>
        <w:tabs>
          <w:tab w:val="left" w:leader="underscore" w:pos="533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D27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Дата проведения исследования «____» _______________202</w:t>
      </w:r>
      <w:r w:rsidR="00F564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8D27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г.</w:t>
      </w:r>
    </w:p>
    <w:p w:rsidR="008D277A" w:rsidRPr="008D277A" w:rsidRDefault="008D277A" w:rsidP="008D277A">
      <w:pPr>
        <w:widowControl w:val="0"/>
        <w:shd w:val="clear" w:color="auto" w:fill="FFFFFF"/>
        <w:tabs>
          <w:tab w:val="left" w:leader="underscore" w:pos="6048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D27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Ф.И.О. эксперта______________________________</w:t>
      </w:r>
      <w:r w:rsidR="00F564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</w:t>
      </w:r>
    </w:p>
    <w:p w:rsidR="008D277A" w:rsidRPr="008D277A" w:rsidRDefault="008D277A" w:rsidP="008D277A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8D277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Наименование учреждения</w:t>
      </w:r>
      <w:r w:rsidRPr="008D277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___________________________________</w:t>
      </w:r>
      <w:r w:rsidR="00F5641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_______</w:t>
      </w:r>
      <w:r w:rsidRPr="008D277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________________</w:t>
      </w:r>
    </w:p>
    <w:p w:rsidR="008D277A" w:rsidRPr="008D277A" w:rsidRDefault="008D277A" w:rsidP="008D277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D277A" w:rsidRPr="008D277A" w:rsidRDefault="008D277A" w:rsidP="008D277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99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5939"/>
        <w:gridCol w:w="2123"/>
        <w:gridCol w:w="1024"/>
      </w:tblGrid>
      <w:tr w:rsidR="008D277A" w:rsidRPr="008D277A" w:rsidTr="008D277A">
        <w:tc>
          <w:tcPr>
            <w:tcW w:w="866" w:type="dxa"/>
            <w:shd w:val="clear" w:color="auto" w:fill="auto"/>
            <w:vAlign w:val="center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№</w:t>
            </w:r>
          </w:p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5939" w:type="dxa"/>
            <w:shd w:val="clear" w:color="auto" w:fill="auto"/>
            <w:vAlign w:val="center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Критерии и показатели качества работы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Значение показателя</w:t>
            </w:r>
          </w:p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(в баллах)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D277A" w:rsidRPr="008D277A" w:rsidRDefault="008D277A" w:rsidP="008D277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Результаты оценки</w:t>
            </w:r>
          </w:p>
        </w:tc>
      </w:tr>
      <w:tr w:rsidR="008D277A" w:rsidRPr="008D277A" w:rsidTr="008D277A">
        <w:trPr>
          <w:trHeight w:val="487"/>
        </w:trPr>
        <w:tc>
          <w:tcPr>
            <w:tcW w:w="866" w:type="dxa"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9086" w:type="dxa"/>
            <w:gridSpan w:val="3"/>
            <w:shd w:val="clear" w:color="auto" w:fill="auto"/>
          </w:tcPr>
          <w:p w:rsidR="008D277A" w:rsidRPr="008D277A" w:rsidRDefault="008D277A" w:rsidP="008D277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u w:val="single"/>
                <w:lang w:eastAsia="ru-RU"/>
              </w:rPr>
              <w:t>Критерий «Открытость и доступность информации об организации культуры»</w:t>
            </w:r>
          </w:p>
        </w:tc>
      </w:tr>
      <w:tr w:rsidR="008D277A" w:rsidRPr="008D277A" w:rsidTr="008D277A">
        <w:tc>
          <w:tcPr>
            <w:tcW w:w="866" w:type="dxa"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939" w:type="dxa"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Соответствие информации о деятельности организации, размещенной на информационных стендах в помещении организации перечню информации и требованиям к ней, установленным нормативными правовыми актами:</w:t>
            </w:r>
          </w:p>
        </w:tc>
        <w:tc>
          <w:tcPr>
            <w:tcW w:w="3147" w:type="dxa"/>
            <w:gridSpan w:val="2"/>
            <w:shd w:val="clear" w:color="auto" w:fill="auto"/>
          </w:tcPr>
          <w:p w:rsidR="008D277A" w:rsidRPr="008D277A" w:rsidRDefault="008D277A" w:rsidP="008D277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26"/>
                <w:szCs w:val="26"/>
                <w:lang w:eastAsia="ru-RU"/>
              </w:rPr>
            </w:pPr>
          </w:p>
        </w:tc>
      </w:tr>
      <w:tr w:rsidR="008D277A" w:rsidRPr="008D277A" w:rsidTr="008D277A">
        <w:trPr>
          <w:trHeight w:val="584"/>
        </w:trPr>
        <w:tc>
          <w:tcPr>
            <w:tcW w:w="866" w:type="dxa"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1.1.1</w:t>
            </w:r>
          </w:p>
        </w:tc>
        <w:tc>
          <w:tcPr>
            <w:tcW w:w="5939" w:type="dxa"/>
            <w:shd w:val="clear" w:color="auto" w:fill="auto"/>
          </w:tcPr>
          <w:p w:rsidR="008D277A" w:rsidRPr="008D277A" w:rsidRDefault="008D277A" w:rsidP="008D277A">
            <w:pPr>
              <w:shd w:val="clear" w:color="auto" w:fill="FFFFFF"/>
              <w:tabs>
                <w:tab w:val="left" w:pos="284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 </w:t>
            </w:r>
            <w:r w:rsidRPr="008D27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 создания организации культуры, ее учредитель, учредители, место нахождения организации культуры и ее филиалов (при наличии), режим, график работы, контактные телефоны и адреса электронной почты;</w:t>
            </w:r>
          </w:p>
        </w:tc>
        <w:tc>
          <w:tcPr>
            <w:tcW w:w="2123" w:type="dxa"/>
            <w:vMerge w:val="restart"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0 баллов - </w:t>
            </w:r>
            <w:r w:rsidRPr="008D277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отсутствует необходимая информация;</w:t>
            </w:r>
          </w:p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по 10 баллов за каждое условие - </w:t>
            </w:r>
            <w:r w:rsidRPr="008D277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наличие информации</w:t>
            </w:r>
          </w:p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24" w:type="dxa"/>
            <w:shd w:val="clear" w:color="auto" w:fill="auto"/>
          </w:tcPr>
          <w:p w:rsidR="008D277A" w:rsidRPr="008D277A" w:rsidRDefault="008D277A" w:rsidP="008D277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8D277A" w:rsidRPr="008D277A" w:rsidTr="008D277A">
        <w:trPr>
          <w:trHeight w:val="512"/>
        </w:trPr>
        <w:tc>
          <w:tcPr>
            <w:tcW w:w="866" w:type="dxa"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1.1.2</w:t>
            </w:r>
          </w:p>
        </w:tc>
        <w:tc>
          <w:tcPr>
            <w:tcW w:w="5939" w:type="dxa"/>
            <w:shd w:val="clear" w:color="auto" w:fill="auto"/>
          </w:tcPr>
          <w:p w:rsidR="008D277A" w:rsidRPr="008D277A" w:rsidRDefault="008D277A" w:rsidP="008D277A">
            <w:pPr>
              <w:shd w:val="clear" w:color="auto" w:fill="FFFFFF"/>
              <w:tabs>
                <w:tab w:val="left" w:pos="284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 </w:t>
            </w:r>
            <w:r w:rsidRPr="008D27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структура и органы управления организации культуры;</w:t>
            </w:r>
          </w:p>
        </w:tc>
        <w:tc>
          <w:tcPr>
            <w:tcW w:w="2123" w:type="dxa"/>
            <w:vMerge/>
            <w:shd w:val="clear" w:color="auto" w:fill="auto"/>
          </w:tcPr>
          <w:p w:rsidR="008D277A" w:rsidRPr="008D277A" w:rsidRDefault="008D277A" w:rsidP="008D277A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24" w:type="dxa"/>
            <w:shd w:val="clear" w:color="auto" w:fill="auto"/>
          </w:tcPr>
          <w:p w:rsidR="008D277A" w:rsidRPr="008D277A" w:rsidRDefault="008D277A" w:rsidP="008D277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8D277A" w:rsidRPr="008D277A" w:rsidTr="008D277A">
        <w:trPr>
          <w:trHeight w:val="549"/>
        </w:trPr>
        <w:tc>
          <w:tcPr>
            <w:tcW w:w="866" w:type="dxa"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1.1.3</w:t>
            </w:r>
          </w:p>
        </w:tc>
        <w:tc>
          <w:tcPr>
            <w:tcW w:w="5939" w:type="dxa"/>
            <w:shd w:val="clear" w:color="auto" w:fill="auto"/>
          </w:tcPr>
          <w:p w:rsidR="008D277A" w:rsidRPr="008D277A" w:rsidRDefault="008D277A" w:rsidP="008D277A">
            <w:pPr>
              <w:shd w:val="clear" w:color="auto" w:fill="FFFFFF"/>
              <w:tabs>
                <w:tab w:val="left" w:pos="284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 </w:t>
            </w:r>
            <w:r w:rsidRPr="008D27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виды предоставляемых услуг организацией культуры;</w:t>
            </w:r>
          </w:p>
        </w:tc>
        <w:tc>
          <w:tcPr>
            <w:tcW w:w="2123" w:type="dxa"/>
            <w:vMerge/>
            <w:shd w:val="clear" w:color="auto" w:fill="auto"/>
          </w:tcPr>
          <w:p w:rsidR="008D277A" w:rsidRPr="008D277A" w:rsidRDefault="008D277A" w:rsidP="008D277A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24" w:type="dxa"/>
            <w:shd w:val="clear" w:color="auto" w:fill="auto"/>
          </w:tcPr>
          <w:p w:rsidR="008D277A" w:rsidRPr="008D277A" w:rsidRDefault="008D277A" w:rsidP="008D277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8D277A" w:rsidRPr="008D277A" w:rsidTr="008D277A">
        <w:trPr>
          <w:trHeight w:val="628"/>
        </w:trPr>
        <w:tc>
          <w:tcPr>
            <w:tcW w:w="866" w:type="dxa"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1.1.4</w:t>
            </w:r>
          </w:p>
        </w:tc>
        <w:tc>
          <w:tcPr>
            <w:tcW w:w="5939" w:type="dxa"/>
            <w:shd w:val="clear" w:color="auto" w:fill="auto"/>
          </w:tcPr>
          <w:p w:rsidR="008D277A" w:rsidRPr="008D277A" w:rsidRDefault="008D277A" w:rsidP="008D277A">
            <w:pPr>
              <w:shd w:val="clear" w:color="auto" w:fill="FFFFFF"/>
              <w:tabs>
                <w:tab w:val="left" w:pos="284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 </w:t>
            </w:r>
            <w:r w:rsidRPr="008D27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материально-техническое обеспечение предоставления услуг;</w:t>
            </w:r>
          </w:p>
        </w:tc>
        <w:tc>
          <w:tcPr>
            <w:tcW w:w="2123" w:type="dxa"/>
            <w:vMerge/>
            <w:shd w:val="clear" w:color="auto" w:fill="auto"/>
          </w:tcPr>
          <w:p w:rsidR="008D277A" w:rsidRPr="008D277A" w:rsidRDefault="008D277A" w:rsidP="008D277A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24" w:type="dxa"/>
            <w:shd w:val="clear" w:color="auto" w:fill="auto"/>
          </w:tcPr>
          <w:p w:rsidR="008D277A" w:rsidRPr="008D277A" w:rsidRDefault="008D277A" w:rsidP="008D277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8D277A" w:rsidRPr="008D277A" w:rsidTr="008D277A">
        <w:trPr>
          <w:trHeight w:val="355"/>
        </w:trPr>
        <w:tc>
          <w:tcPr>
            <w:tcW w:w="866" w:type="dxa"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1.1.5</w:t>
            </w:r>
          </w:p>
        </w:tc>
        <w:tc>
          <w:tcPr>
            <w:tcW w:w="5939" w:type="dxa"/>
            <w:shd w:val="clear" w:color="auto" w:fill="auto"/>
          </w:tcPr>
          <w:p w:rsidR="008D277A" w:rsidRPr="008D277A" w:rsidRDefault="008D277A" w:rsidP="008D277A">
            <w:pPr>
              <w:shd w:val="clear" w:color="auto" w:fill="FFFFFF"/>
              <w:tabs>
                <w:tab w:val="left" w:pos="284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 </w:t>
            </w:r>
            <w:r w:rsidRPr="008D27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копия устава организации культуры;</w:t>
            </w:r>
          </w:p>
        </w:tc>
        <w:tc>
          <w:tcPr>
            <w:tcW w:w="2123" w:type="dxa"/>
            <w:vMerge/>
            <w:shd w:val="clear" w:color="auto" w:fill="auto"/>
          </w:tcPr>
          <w:p w:rsidR="008D277A" w:rsidRPr="008D277A" w:rsidRDefault="008D277A" w:rsidP="008D277A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24" w:type="dxa"/>
            <w:shd w:val="clear" w:color="auto" w:fill="auto"/>
          </w:tcPr>
          <w:p w:rsidR="008D277A" w:rsidRPr="008D277A" w:rsidRDefault="008D277A" w:rsidP="008D277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8D277A" w:rsidRPr="008D277A" w:rsidTr="008D277A">
        <w:tc>
          <w:tcPr>
            <w:tcW w:w="866" w:type="dxa"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1.1.6</w:t>
            </w:r>
          </w:p>
        </w:tc>
        <w:tc>
          <w:tcPr>
            <w:tcW w:w="5939" w:type="dxa"/>
            <w:shd w:val="clear" w:color="auto" w:fill="auto"/>
          </w:tcPr>
          <w:p w:rsidR="008D277A" w:rsidRPr="008D277A" w:rsidRDefault="008D277A" w:rsidP="008D277A">
            <w:pPr>
              <w:shd w:val="clear" w:color="auto" w:fill="FFFFFF"/>
              <w:tabs>
                <w:tab w:val="left" w:pos="284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 </w:t>
            </w:r>
            <w:r w:rsidRPr="008D27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</w:tc>
        <w:tc>
          <w:tcPr>
            <w:tcW w:w="2123" w:type="dxa"/>
            <w:vMerge/>
            <w:shd w:val="clear" w:color="auto" w:fill="auto"/>
          </w:tcPr>
          <w:p w:rsidR="008D277A" w:rsidRPr="008D277A" w:rsidRDefault="008D277A" w:rsidP="008D277A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24" w:type="dxa"/>
            <w:shd w:val="clear" w:color="auto" w:fill="auto"/>
          </w:tcPr>
          <w:p w:rsidR="008D277A" w:rsidRPr="008D277A" w:rsidRDefault="008D277A" w:rsidP="008D277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8D277A" w:rsidRPr="008D277A" w:rsidTr="008D277A">
        <w:trPr>
          <w:trHeight w:val="524"/>
        </w:trPr>
        <w:tc>
          <w:tcPr>
            <w:tcW w:w="866" w:type="dxa"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1.1.7</w:t>
            </w:r>
          </w:p>
        </w:tc>
        <w:tc>
          <w:tcPr>
            <w:tcW w:w="5939" w:type="dxa"/>
            <w:shd w:val="clear" w:color="auto" w:fill="auto"/>
          </w:tcPr>
          <w:p w:rsidR="008D277A" w:rsidRPr="008D277A" w:rsidRDefault="008D277A" w:rsidP="008D277A">
            <w:pPr>
              <w:shd w:val="clear" w:color="auto" w:fill="FFFFFF"/>
              <w:tabs>
                <w:tab w:val="left" w:pos="284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 </w:t>
            </w:r>
            <w:r w:rsidRPr="008D27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копия документа о порядке предоставления платных услуг;</w:t>
            </w:r>
          </w:p>
        </w:tc>
        <w:tc>
          <w:tcPr>
            <w:tcW w:w="2123" w:type="dxa"/>
            <w:vMerge/>
            <w:shd w:val="clear" w:color="auto" w:fill="auto"/>
          </w:tcPr>
          <w:p w:rsidR="008D277A" w:rsidRPr="008D277A" w:rsidRDefault="008D277A" w:rsidP="008D277A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24" w:type="dxa"/>
            <w:shd w:val="clear" w:color="auto" w:fill="auto"/>
          </w:tcPr>
          <w:p w:rsidR="008D277A" w:rsidRPr="008D277A" w:rsidRDefault="008D277A" w:rsidP="008D277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8D277A" w:rsidRPr="008D277A" w:rsidTr="008D277A">
        <w:tc>
          <w:tcPr>
            <w:tcW w:w="866" w:type="dxa"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1.1.8</w:t>
            </w:r>
          </w:p>
        </w:tc>
        <w:tc>
          <w:tcPr>
            <w:tcW w:w="5939" w:type="dxa"/>
            <w:shd w:val="clear" w:color="auto" w:fill="auto"/>
          </w:tcPr>
          <w:p w:rsidR="008D277A" w:rsidRPr="008D277A" w:rsidRDefault="008D277A" w:rsidP="008D277A">
            <w:pPr>
              <w:shd w:val="clear" w:color="auto" w:fill="FFFFFF"/>
              <w:tabs>
                <w:tab w:val="left" w:pos="284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 </w:t>
            </w:r>
            <w:r w:rsidRPr="008D27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информация, которая размещается, опубликовывается по решению организации культуры, а также информация, размещение и опубликование которой являются обязательными в </w:t>
            </w:r>
            <w:r w:rsidRPr="008D27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соответствии с законодательством Российской Федерации;</w:t>
            </w:r>
          </w:p>
        </w:tc>
        <w:tc>
          <w:tcPr>
            <w:tcW w:w="2123" w:type="dxa"/>
            <w:vMerge/>
            <w:shd w:val="clear" w:color="auto" w:fill="auto"/>
          </w:tcPr>
          <w:p w:rsidR="008D277A" w:rsidRPr="008D277A" w:rsidRDefault="008D277A" w:rsidP="008D277A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24" w:type="dxa"/>
            <w:shd w:val="clear" w:color="auto" w:fill="auto"/>
          </w:tcPr>
          <w:p w:rsidR="008D277A" w:rsidRPr="008D277A" w:rsidRDefault="008D277A" w:rsidP="008D277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8D277A" w:rsidRPr="008D277A" w:rsidTr="008D277A">
        <w:tc>
          <w:tcPr>
            <w:tcW w:w="866" w:type="dxa"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1.1.9</w:t>
            </w:r>
          </w:p>
        </w:tc>
        <w:tc>
          <w:tcPr>
            <w:tcW w:w="5939" w:type="dxa"/>
            <w:shd w:val="clear" w:color="auto" w:fill="auto"/>
          </w:tcPr>
          <w:p w:rsidR="008D277A" w:rsidRPr="008D277A" w:rsidRDefault="008D277A" w:rsidP="008D277A">
            <w:pPr>
              <w:shd w:val="clear" w:color="auto" w:fill="FFFFFF"/>
              <w:tabs>
                <w:tab w:val="left" w:pos="284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 </w:t>
            </w:r>
            <w:r w:rsidRPr="008D27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иная определяемая уполномоченным федеральным органом исполнительной власти необходимая для проведения независимой оценки информация (например, нормативно-правовые документы, оценочные листы, анкеты для опроса граждан получателей услуг и т.д.);</w:t>
            </w:r>
          </w:p>
        </w:tc>
        <w:tc>
          <w:tcPr>
            <w:tcW w:w="2123" w:type="dxa"/>
            <w:vMerge/>
            <w:shd w:val="clear" w:color="auto" w:fill="auto"/>
          </w:tcPr>
          <w:p w:rsidR="008D277A" w:rsidRPr="008D277A" w:rsidRDefault="008D277A" w:rsidP="008D277A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24" w:type="dxa"/>
            <w:shd w:val="clear" w:color="auto" w:fill="auto"/>
          </w:tcPr>
          <w:p w:rsidR="008D277A" w:rsidRPr="008D277A" w:rsidRDefault="008D277A" w:rsidP="008D277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8D277A" w:rsidRPr="008D277A" w:rsidTr="008D277A">
        <w:tc>
          <w:tcPr>
            <w:tcW w:w="866" w:type="dxa"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1.1.10</w:t>
            </w:r>
          </w:p>
        </w:tc>
        <w:tc>
          <w:tcPr>
            <w:tcW w:w="5939" w:type="dxa"/>
            <w:shd w:val="clear" w:color="auto" w:fill="auto"/>
          </w:tcPr>
          <w:p w:rsidR="008D277A" w:rsidRPr="008D277A" w:rsidRDefault="008D277A" w:rsidP="008D277A">
            <w:pPr>
              <w:shd w:val="clear" w:color="auto" w:fill="FFFFFF"/>
              <w:tabs>
                <w:tab w:val="left" w:pos="284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 </w:t>
            </w:r>
            <w:r w:rsidRPr="008D27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информация о проведении независимой оценки качества (в </w:t>
            </w:r>
            <w:proofErr w:type="spellStart"/>
            <w:r w:rsidRPr="008D27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т.ч</w:t>
            </w:r>
            <w:proofErr w:type="spellEnd"/>
            <w:r w:rsidRPr="008D27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сроки проведения независимой оценки качества, количественные результаты оценки, планы по устранению выявленных недостатков)</w:t>
            </w:r>
          </w:p>
        </w:tc>
        <w:tc>
          <w:tcPr>
            <w:tcW w:w="2123" w:type="dxa"/>
            <w:vMerge/>
            <w:shd w:val="clear" w:color="auto" w:fill="auto"/>
          </w:tcPr>
          <w:p w:rsidR="008D277A" w:rsidRPr="008D277A" w:rsidRDefault="008D277A" w:rsidP="008D277A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24" w:type="dxa"/>
            <w:shd w:val="clear" w:color="auto" w:fill="auto"/>
          </w:tcPr>
          <w:p w:rsidR="008D277A" w:rsidRPr="008D277A" w:rsidRDefault="008D277A" w:rsidP="008D277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8D277A" w:rsidRPr="008D277A" w:rsidTr="008D277A">
        <w:trPr>
          <w:trHeight w:val="412"/>
        </w:trPr>
        <w:tc>
          <w:tcPr>
            <w:tcW w:w="866" w:type="dxa"/>
            <w:shd w:val="clear" w:color="auto" w:fill="auto"/>
            <w:vAlign w:val="center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9086" w:type="dxa"/>
            <w:gridSpan w:val="3"/>
            <w:shd w:val="clear" w:color="auto" w:fill="auto"/>
            <w:vAlign w:val="center"/>
          </w:tcPr>
          <w:p w:rsidR="008D277A" w:rsidRPr="008D277A" w:rsidRDefault="008D277A" w:rsidP="008D277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u w:val="single"/>
                <w:lang w:eastAsia="ru-RU"/>
              </w:rPr>
              <w:t>Критерий «Комфортность условий предоставления услуг»</w:t>
            </w:r>
          </w:p>
        </w:tc>
      </w:tr>
      <w:tr w:rsidR="008D277A" w:rsidRPr="008D277A" w:rsidTr="008D277A">
        <w:trPr>
          <w:trHeight w:val="595"/>
        </w:trPr>
        <w:tc>
          <w:tcPr>
            <w:tcW w:w="866" w:type="dxa"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939" w:type="dxa"/>
            <w:shd w:val="clear" w:color="auto" w:fill="auto"/>
          </w:tcPr>
          <w:p w:rsidR="008D277A" w:rsidRPr="008D277A" w:rsidRDefault="008D277A" w:rsidP="008D277A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D277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Обеспечение в организации комфортных условий для предоставления услуг:</w:t>
            </w:r>
          </w:p>
        </w:tc>
        <w:tc>
          <w:tcPr>
            <w:tcW w:w="3147" w:type="dxa"/>
            <w:gridSpan w:val="2"/>
            <w:shd w:val="clear" w:color="auto" w:fill="auto"/>
          </w:tcPr>
          <w:p w:rsidR="008D277A" w:rsidRPr="008D277A" w:rsidRDefault="008D277A" w:rsidP="008D277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26"/>
                <w:szCs w:val="26"/>
                <w:lang w:eastAsia="ru-RU"/>
              </w:rPr>
            </w:pPr>
          </w:p>
        </w:tc>
      </w:tr>
      <w:tr w:rsidR="008D277A" w:rsidRPr="008D277A" w:rsidTr="008D277A">
        <w:trPr>
          <w:trHeight w:val="348"/>
        </w:trPr>
        <w:tc>
          <w:tcPr>
            <w:tcW w:w="866" w:type="dxa"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2.1.1</w:t>
            </w:r>
          </w:p>
        </w:tc>
        <w:tc>
          <w:tcPr>
            <w:tcW w:w="5939" w:type="dxa"/>
            <w:shd w:val="clear" w:color="auto" w:fill="auto"/>
          </w:tcPr>
          <w:p w:rsidR="008D277A" w:rsidRPr="008D277A" w:rsidRDefault="008D277A" w:rsidP="008D277A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277A">
              <w:rPr>
                <w:rFonts w:ascii="Times New Roman" w:eastAsia="Calibri" w:hAnsi="Times New Roman" w:cs="Times New Roman"/>
                <w:sz w:val="26"/>
                <w:szCs w:val="26"/>
              </w:rPr>
              <w:t>- наличие комфортной зоны отдыха (ожидания);</w:t>
            </w:r>
          </w:p>
        </w:tc>
        <w:tc>
          <w:tcPr>
            <w:tcW w:w="2123" w:type="dxa"/>
            <w:vMerge w:val="restart"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0 баллов - </w:t>
            </w:r>
            <w:r w:rsidRPr="008D277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отсутствуют комфортные условия;</w:t>
            </w:r>
          </w:p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по 20 баллов за каждое условие - </w:t>
            </w:r>
            <w:r w:rsidRPr="008D277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наличие каждого из комфортных условий для предоставления услуг</w:t>
            </w:r>
          </w:p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24" w:type="dxa"/>
            <w:shd w:val="clear" w:color="auto" w:fill="auto"/>
          </w:tcPr>
          <w:p w:rsidR="008D277A" w:rsidRPr="008D277A" w:rsidRDefault="008D277A" w:rsidP="008D277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8D277A" w:rsidRPr="008D277A" w:rsidTr="008D277A">
        <w:trPr>
          <w:trHeight w:val="273"/>
        </w:trPr>
        <w:tc>
          <w:tcPr>
            <w:tcW w:w="866" w:type="dxa"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2.1.2</w:t>
            </w:r>
          </w:p>
        </w:tc>
        <w:tc>
          <w:tcPr>
            <w:tcW w:w="5939" w:type="dxa"/>
            <w:shd w:val="clear" w:color="auto" w:fill="auto"/>
          </w:tcPr>
          <w:p w:rsidR="008D277A" w:rsidRPr="008D277A" w:rsidRDefault="008D277A" w:rsidP="008D277A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277A">
              <w:rPr>
                <w:rFonts w:ascii="Times New Roman" w:eastAsia="Calibri" w:hAnsi="Times New Roman" w:cs="Times New Roman"/>
                <w:sz w:val="26"/>
                <w:szCs w:val="26"/>
              </w:rPr>
              <w:t>- доступность питьевой воды;</w:t>
            </w:r>
          </w:p>
        </w:tc>
        <w:tc>
          <w:tcPr>
            <w:tcW w:w="2123" w:type="dxa"/>
            <w:vMerge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24" w:type="dxa"/>
            <w:shd w:val="clear" w:color="auto" w:fill="auto"/>
          </w:tcPr>
          <w:p w:rsidR="008D277A" w:rsidRPr="008D277A" w:rsidRDefault="008D277A" w:rsidP="008D277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8D277A" w:rsidRPr="008D277A" w:rsidTr="008D277A">
        <w:tc>
          <w:tcPr>
            <w:tcW w:w="866" w:type="dxa"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2.1.3</w:t>
            </w:r>
          </w:p>
        </w:tc>
        <w:tc>
          <w:tcPr>
            <w:tcW w:w="5939" w:type="dxa"/>
            <w:shd w:val="clear" w:color="auto" w:fill="auto"/>
          </w:tcPr>
          <w:p w:rsidR="008D277A" w:rsidRPr="008D277A" w:rsidRDefault="008D277A" w:rsidP="008D277A">
            <w:pPr>
              <w:widowControl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 </w:t>
            </w:r>
            <w:r w:rsidRPr="008D277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соответствие помещения действующим санитарным нормам (отсутствие плесени, посторонних запахов, протечек кровли и т.п.);</w:t>
            </w:r>
          </w:p>
        </w:tc>
        <w:tc>
          <w:tcPr>
            <w:tcW w:w="2123" w:type="dxa"/>
            <w:vMerge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24" w:type="dxa"/>
            <w:shd w:val="clear" w:color="auto" w:fill="auto"/>
          </w:tcPr>
          <w:p w:rsidR="008D277A" w:rsidRPr="008D277A" w:rsidRDefault="008D277A" w:rsidP="008D277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8D277A" w:rsidRPr="008D277A" w:rsidTr="008D277A">
        <w:tc>
          <w:tcPr>
            <w:tcW w:w="866" w:type="dxa"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2.1.4</w:t>
            </w:r>
          </w:p>
        </w:tc>
        <w:tc>
          <w:tcPr>
            <w:tcW w:w="5939" w:type="dxa"/>
            <w:shd w:val="clear" w:color="auto" w:fill="auto"/>
          </w:tcPr>
          <w:p w:rsidR="008D277A" w:rsidRPr="008D277A" w:rsidRDefault="008D277A" w:rsidP="008D277A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277A">
              <w:rPr>
                <w:rFonts w:ascii="Times New Roman" w:eastAsia="Calibri" w:hAnsi="Times New Roman" w:cs="Times New Roman"/>
                <w:sz w:val="26"/>
                <w:szCs w:val="26"/>
              </w:rPr>
              <w:t>- наличие и доступность санитарно-гигиенических помещений (чистота помещений, наличие мыла, воды, туалетной бумаги и пр.);</w:t>
            </w:r>
          </w:p>
        </w:tc>
        <w:tc>
          <w:tcPr>
            <w:tcW w:w="2123" w:type="dxa"/>
            <w:vMerge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24" w:type="dxa"/>
            <w:shd w:val="clear" w:color="auto" w:fill="auto"/>
          </w:tcPr>
          <w:p w:rsidR="008D277A" w:rsidRPr="008D277A" w:rsidRDefault="008D277A" w:rsidP="008D277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8D277A" w:rsidRPr="008D277A" w:rsidTr="008D277A">
        <w:trPr>
          <w:trHeight w:val="444"/>
        </w:trPr>
        <w:tc>
          <w:tcPr>
            <w:tcW w:w="866" w:type="dxa"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2.1.5</w:t>
            </w:r>
          </w:p>
        </w:tc>
        <w:tc>
          <w:tcPr>
            <w:tcW w:w="5939" w:type="dxa"/>
            <w:shd w:val="clear" w:color="auto" w:fill="auto"/>
          </w:tcPr>
          <w:p w:rsidR="008D277A" w:rsidRPr="008D277A" w:rsidRDefault="008D277A" w:rsidP="008D277A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277A">
              <w:rPr>
                <w:rFonts w:ascii="Times New Roman" w:eastAsia="Calibri" w:hAnsi="Times New Roman" w:cs="Times New Roman"/>
                <w:sz w:val="26"/>
                <w:szCs w:val="26"/>
              </w:rPr>
              <w:t>- наличие и понятность навигации внутри организации;</w:t>
            </w:r>
          </w:p>
        </w:tc>
        <w:tc>
          <w:tcPr>
            <w:tcW w:w="2123" w:type="dxa"/>
            <w:vMerge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24" w:type="dxa"/>
            <w:shd w:val="clear" w:color="auto" w:fill="auto"/>
          </w:tcPr>
          <w:p w:rsidR="008D277A" w:rsidRPr="008D277A" w:rsidRDefault="008D277A" w:rsidP="008D277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8D277A" w:rsidRPr="008D277A" w:rsidTr="008D277A">
        <w:tc>
          <w:tcPr>
            <w:tcW w:w="866" w:type="dxa"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2.1.6</w:t>
            </w:r>
          </w:p>
        </w:tc>
        <w:tc>
          <w:tcPr>
            <w:tcW w:w="5939" w:type="dxa"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 возможность бронирования услуги/доступность записи на получение услуги (по телефону, с использованием сети «Интернет» на официальном сайте организации, при личном посещении и пр.);</w:t>
            </w:r>
          </w:p>
        </w:tc>
        <w:tc>
          <w:tcPr>
            <w:tcW w:w="2123" w:type="dxa"/>
            <w:vMerge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24" w:type="dxa"/>
            <w:shd w:val="clear" w:color="auto" w:fill="auto"/>
          </w:tcPr>
          <w:p w:rsidR="008D277A" w:rsidRPr="008D277A" w:rsidRDefault="008D277A" w:rsidP="008D277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8D277A" w:rsidRPr="008D277A" w:rsidTr="008D277A">
        <w:tc>
          <w:tcPr>
            <w:tcW w:w="866" w:type="dxa"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2.1.7</w:t>
            </w:r>
          </w:p>
        </w:tc>
        <w:tc>
          <w:tcPr>
            <w:tcW w:w="5939" w:type="dxa"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- наличие гибкого графика работы</w:t>
            </w:r>
            <w:r w:rsidRPr="008D27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 соответствии с запросами населения</w:t>
            </w:r>
          </w:p>
        </w:tc>
        <w:tc>
          <w:tcPr>
            <w:tcW w:w="2123" w:type="dxa"/>
            <w:vMerge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24" w:type="dxa"/>
            <w:shd w:val="clear" w:color="auto" w:fill="auto"/>
          </w:tcPr>
          <w:p w:rsidR="008D277A" w:rsidRPr="008D277A" w:rsidRDefault="008D277A" w:rsidP="008D277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8D277A" w:rsidRPr="008D277A" w:rsidTr="008D277A">
        <w:trPr>
          <w:trHeight w:val="418"/>
        </w:trPr>
        <w:tc>
          <w:tcPr>
            <w:tcW w:w="866" w:type="dxa"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9086" w:type="dxa"/>
            <w:gridSpan w:val="3"/>
            <w:shd w:val="clear" w:color="auto" w:fill="auto"/>
          </w:tcPr>
          <w:p w:rsidR="008D277A" w:rsidRPr="008D277A" w:rsidRDefault="008D277A" w:rsidP="008D277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u w:val="single"/>
                <w:lang w:eastAsia="ru-RU"/>
              </w:rPr>
              <w:t>Критерий «Доступность услуг для инвалидов»</w:t>
            </w:r>
          </w:p>
        </w:tc>
      </w:tr>
      <w:tr w:rsidR="008D277A" w:rsidRPr="008D277A" w:rsidTr="008D277A">
        <w:tc>
          <w:tcPr>
            <w:tcW w:w="866" w:type="dxa"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3.1</w:t>
            </w:r>
          </w:p>
        </w:tc>
        <w:tc>
          <w:tcPr>
            <w:tcW w:w="5939" w:type="dxa"/>
            <w:shd w:val="clear" w:color="auto" w:fill="auto"/>
          </w:tcPr>
          <w:p w:rsidR="008D277A" w:rsidRPr="008D277A" w:rsidRDefault="008D277A" w:rsidP="008D277A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D277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Оборудование территории, прилегающей к организации, и ее помещений с учетом доступности для инвалидов:</w:t>
            </w:r>
          </w:p>
        </w:tc>
        <w:tc>
          <w:tcPr>
            <w:tcW w:w="3147" w:type="dxa"/>
            <w:gridSpan w:val="2"/>
            <w:shd w:val="clear" w:color="auto" w:fill="auto"/>
          </w:tcPr>
          <w:p w:rsidR="008D277A" w:rsidRPr="008D277A" w:rsidRDefault="008D277A" w:rsidP="008D277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26"/>
                <w:szCs w:val="26"/>
                <w:lang w:eastAsia="ru-RU"/>
              </w:rPr>
            </w:pPr>
          </w:p>
        </w:tc>
      </w:tr>
      <w:tr w:rsidR="008D277A" w:rsidRPr="008D277A" w:rsidTr="008D277A">
        <w:trPr>
          <w:trHeight w:val="475"/>
        </w:trPr>
        <w:tc>
          <w:tcPr>
            <w:tcW w:w="866" w:type="dxa"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3.1.1</w:t>
            </w:r>
          </w:p>
        </w:tc>
        <w:tc>
          <w:tcPr>
            <w:tcW w:w="5939" w:type="dxa"/>
            <w:shd w:val="clear" w:color="auto" w:fill="auto"/>
          </w:tcPr>
          <w:p w:rsidR="008D277A" w:rsidRPr="008D277A" w:rsidRDefault="008D277A" w:rsidP="008D277A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277A">
              <w:rPr>
                <w:rFonts w:ascii="Times New Roman" w:eastAsia="Calibri" w:hAnsi="Times New Roman" w:cs="Times New Roman"/>
                <w:sz w:val="26"/>
                <w:szCs w:val="26"/>
              </w:rPr>
              <w:t>- оборудование входных групп пандусами/подъемными платформами;</w:t>
            </w:r>
          </w:p>
        </w:tc>
        <w:tc>
          <w:tcPr>
            <w:tcW w:w="2123" w:type="dxa"/>
            <w:vMerge w:val="restart"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0 баллов - </w:t>
            </w:r>
            <w:r w:rsidRPr="008D277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отсутствуют условия доступности для инвалидов;</w:t>
            </w:r>
          </w:p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по 20 баллов за каждое условие - </w:t>
            </w:r>
            <w:r w:rsidRPr="008D277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наличие каждого из условий доступности для инвалидов</w:t>
            </w:r>
          </w:p>
        </w:tc>
        <w:tc>
          <w:tcPr>
            <w:tcW w:w="1024" w:type="dxa"/>
            <w:shd w:val="clear" w:color="auto" w:fill="auto"/>
          </w:tcPr>
          <w:p w:rsidR="008D277A" w:rsidRPr="008D277A" w:rsidRDefault="008D277A" w:rsidP="008D277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8D277A" w:rsidRPr="008D277A" w:rsidTr="008D277A">
        <w:trPr>
          <w:trHeight w:val="556"/>
        </w:trPr>
        <w:tc>
          <w:tcPr>
            <w:tcW w:w="866" w:type="dxa"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3.1.2</w:t>
            </w:r>
          </w:p>
        </w:tc>
        <w:tc>
          <w:tcPr>
            <w:tcW w:w="5939" w:type="dxa"/>
            <w:shd w:val="clear" w:color="auto" w:fill="auto"/>
          </w:tcPr>
          <w:p w:rsidR="008D277A" w:rsidRPr="008D277A" w:rsidRDefault="008D277A" w:rsidP="008D277A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277A">
              <w:rPr>
                <w:rFonts w:ascii="Times New Roman" w:eastAsia="Calibri" w:hAnsi="Times New Roman" w:cs="Times New Roman"/>
                <w:sz w:val="26"/>
                <w:szCs w:val="26"/>
              </w:rPr>
              <w:t>- наличие выделенных стоянок для автотранспортных средств инвалидов;</w:t>
            </w:r>
          </w:p>
        </w:tc>
        <w:tc>
          <w:tcPr>
            <w:tcW w:w="2123" w:type="dxa"/>
            <w:vMerge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24" w:type="dxa"/>
            <w:shd w:val="clear" w:color="auto" w:fill="auto"/>
          </w:tcPr>
          <w:p w:rsidR="008D277A" w:rsidRPr="008D277A" w:rsidRDefault="008D277A" w:rsidP="008D277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8D277A" w:rsidRPr="008D277A" w:rsidTr="008D277A">
        <w:trPr>
          <w:trHeight w:val="565"/>
        </w:trPr>
        <w:tc>
          <w:tcPr>
            <w:tcW w:w="866" w:type="dxa"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3.1.3</w:t>
            </w:r>
          </w:p>
        </w:tc>
        <w:tc>
          <w:tcPr>
            <w:tcW w:w="5939" w:type="dxa"/>
            <w:shd w:val="clear" w:color="auto" w:fill="auto"/>
          </w:tcPr>
          <w:p w:rsidR="008D277A" w:rsidRPr="008D277A" w:rsidRDefault="008D277A" w:rsidP="008D277A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277A">
              <w:rPr>
                <w:rFonts w:ascii="Times New Roman" w:eastAsia="Calibri" w:hAnsi="Times New Roman" w:cs="Times New Roman"/>
                <w:sz w:val="26"/>
                <w:szCs w:val="26"/>
              </w:rPr>
              <w:t>- наличие адаптированных лифтов, поручней, расширенных дверных проемов;</w:t>
            </w:r>
          </w:p>
        </w:tc>
        <w:tc>
          <w:tcPr>
            <w:tcW w:w="2123" w:type="dxa"/>
            <w:vMerge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24" w:type="dxa"/>
            <w:shd w:val="clear" w:color="auto" w:fill="auto"/>
          </w:tcPr>
          <w:p w:rsidR="008D277A" w:rsidRPr="008D277A" w:rsidRDefault="008D277A" w:rsidP="008D277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8D277A" w:rsidRPr="008D277A" w:rsidTr="008D277A">
        <w:trPr>
          <w:trHeight w:val="407"/>
        </w:trPr>
        <w:tc>
          <w:tcPr>
            <w:tcW w:w="866" w:type="dxa"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3.1.4</w:t>
            </w:r>
          </w:p>
        </w:tc>
        <w:tc>
          <w:tcPr>
            <w:tcW w:w="5939" w:type="dxa"/>
            <w:shd w:val="clear" w:color="auto" w:fill="auto"/>
          </w:tcPr>
          <w:p w:rsidR="008D277A" w:rsidRPr="008D277A" w:rsidRDefault="008D277A" w:rsidP="008D277A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277A">
              <w:rPr>
                <w:rFonts w:ascii="Times New Roman" w:eastAsia="Calibri" w:hAnsi="Times New Roman" w:cs="Times New Roman"/>
                <w:sz w:val="26"/>
                <w:szCs w:val="26"/>
              </w:rPr>
              <w:t>- наличие сменных кресел-колясок;</w:t>
            </w:r>
          </w:p>
        </w:tc>
        <w:tc>
          <w:tcPr>
            <w:tcW w:w="2123" w:type="dxa"/>
            <w:vMerge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24" w:type="dxa"/>
            <w:shd w:val="clear" w:color="auto" w:fill="auto"/>
          </w:tcPr>
          <w:p w:rsidR="008D277A" w:rsidRPr="008D277A" w:rsidRDefault="008D277A" w:rsidP="008D277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8D277A" w:rsidRPr="008D277A" w:rsidTr="008D277A">
        <w:trPr>
          <w:trHeight w:val="533"/>
        </w:trPr>
        <w:tc>
          <w:tcPr>
            <w:tcW w:w="866" w:type="dxa"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3.1.5</w:t>
            </w:r>
          </w:p>
        </w:tc>
        <w:tc>
          <w:tcPr>
            <w:tcW w:w="5939" w:type="dxa"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 наличие специально оборудованных санитарно-гигиенических помещений в организации.</w:t>
            </w:r>
          </w:p>
        </w:tc>
        <w:tc>
          <w:tcPr>
            <w:tcW w:w="2123" w:type="dxa"/>
            <w:vMerge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24" w:type="dxa"/>
            <w:shd w:val="clear" w:color="auto" w:fill="auto"/>
          </w:tcPr>
          <w:p w:rsidR="008D277A" w:rsidRPr="008D277A" w:rsidRDefault="008D277A" w:rsidP="008D277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8D277A" w:rsidRPr="008D277A" w:rsidTr="008D277A">
        <w:tc>
          <w:tcPr>
            <w:tcW w:w="866" w:type="dxa"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3.2</w:t>
            </w:r>
          </w:p>
        </w:tc>
        <w:tc>
          <w:tcPr>
            <w:tcW w:w="5939" w:type="dxa"/>
            <w:shd w:val="clear" w:color="auto" w:fill="auto"/>
          </w:tcPr>
          <w:p w:rsidR="008D277A" w:rsidRPr="008D277A" w:rsidRDefault="008D277A" w:rsidP="008D277A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D277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Обеспечение в организации условий доступности, позволяющих инвалидам получать услуги наравне с другими, включая:</w:t>
            </w:r>
          </w:p>
        </w:tc>
        <w:tc>
          <w:tcPr>
            <w:tcW w:w="3147" w:type="dxa"/>
            <w:gridSpan w:val="2"/>
            <w:shd w:val="clear" w:color="auto" w:fill="auto"/>
          </w:tcPr>
          <w:p w:rsidR="008D277A" w:rsidRPr="008D277A" w:rsidRDefault="008D277A" w:rsidP="008D277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26"/>
                <w:szCs w:val="26"/>
                <w:lang w:eastAsia="ru-RU"/>
              </w:rPr>
            </w:pPr>
          </w:p>
        </w:tc>
      </w:tr>
      <w:tr w:rsidR="008D277A" w:rsidRPr="008D277A" w:rsidTr="008D277A">
        <w:tc>
          <w:tcPr>
            <w:tcW w:w="866" w:type="dxa"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3.2.1</w:t>
            </w:r>
          </w:p>
        </w:tc>
        <w:tc>
          <w:tcPr>
            <w:tcW w:w="5939" w:type="dxa"/>
            <w:shd w:val="clear" w:color="auto" w:fill="auto"/>
          </w:tcPr>
          <w:p w:rsidR="008D277A" w:rsidRPr="008D277A" w:rsidRDefault="008D277A" w:rsidP="008D277A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277A">
              <w:rPr>
                <w:rFonts w:ascii="Times New Roman" w:eastAsia="Calibri" w:hAnsi="Times New Roman" w:cs="Times New Roman"/>
                <w:sz w:val="26"/>
                <w:szCs w:val="26"/>
              </w:rPr>
              <w:t>- дублирование для инвалидов по слуху и зрению звуковой и зрительной информации</w:t>
            </w:r>
          </w:p>
        </w:tc>
        <w:tc>
          <w:tcPr>
            <w:tcW w:w="2123" w:type="dxa"/>
            <w:vMerge w:val="restart"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0 баллов - </w:t>
            </w:r>
            <w:r w:rsidRPr="008D277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отсутствуют условия доступности, позволяющие инвалидам получать услуги наравне с другими;</w:t>
            </w:r>
          </w:p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по 20 баллов за каждое условие - </w:t>
            </w:r>
            <w:r w:rsidRPr="008D277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наличие каждого из условий доступности, позволяющих инвалидам получать услуги наравне с другими</w:t>
            </w:r>
          </w:p>
        </w:tc>
        <w:tc>
          <w:tcPr>
            <w:tcW w:w="1024" w:type="dxa"/>
            <w:shd w:val="clear" w:color="auto" w:fill="auto"/>
          </w:tcPr>
          <w:p w:rsidR="008D277A" w:rsidRPr="008D277A" w:rsidRDefault="008D277A" w:rsidP="008D277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8D277A" w:rsidRPr="008D277A" w:rsidTr="008D277A">
        <w:tc>
          <w:tcPr>
            <w:tcW w:w="866" w:type="dxa"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3.2.2</w:t>
            </w:r>
          </w:p>
        </w:tc>
        <w:tc>
          <w:tcPr>
            <w:tcW w:w="5939" w:type="dxa"/>
            <w:shd w:val="clear" w:color="auto" w:fill="auto"/>
          </w:tcPr>
          <w:p w:rsidR="008D277A" w:rsidRPr="008D277A" w:rsidRDefault="008D277A" w:rsidP="008D277A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277A">
              <w:rPr>
                <w:rFonts w:ascii="Times New Roman" w:eastAsia="Calibri" w:hAnsi="Times New Roman" w:cs="Times New Roman"/>
                <w:sz w:val="26"/>
                <w:szCs w:val="26"/>
              </w:rPr>
              <w:t>- 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2123" w:type="dxa"/>
            <w:vMerge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24" w:type="dxa"/>
            <w:shd w:val="clear" w:color="auto" w:fill="auto"/>
          </w:tcPr>
          <w:p w:rsidR="008D277A" w:rsidRPr="008D277A" w:rsidRDefault="008D277A" w:rsidP="008D277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8D277A" w:rsidRPr="008D277A" w:rsidTr="008D277A">
        <w:tc>
          <w:tcPr>
            <w:tcW w:w="866" w:type="dxa"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3.2.3</w:t>
            </w:r>
          </w:p>
        </w:tc>
        <w:tc>
          <w:tcPr>
            <w:tcW w:w="5939" w:type="dxa"/>
            <w:shd w:val="clear" w:color="auto" w:fill="auto"/>
          </w:tcPr>
          <w:p w:rsidR="008D277A" w:rsidRPr="008D277A" w:rsidRDefault="008D277A" w:rsidP="008D277A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277A">
              <w:rPr>
                <w:rFonts w:ascii="Times New Roman" w:eastAsia="Calibri" w:hAnsi="Times New Roman" w:cs="Times New Roman"/>
                <w:sz w:val="26"/>
                <w:szCs w:val="26"/>
              </w:rPr>
              <w:t>- возможность предоставления инвалидам по слуху (слуху и зрению) услуг сурдопереводчика (тифлосурдопереводчика);</w:t>
            </w:r>
          </w:p>
        </w:tc>
        <w:tc>
          <w:tcPr>
            <w:tcW w:w="2123" w:type="dxa"/>
            <w:vMerge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24" w:type="dxa"/>
            <w:shd w:val="clear" w:color="auto" w:fill="auto"/>
          </w:tcPr>
          <w:p w:rsidR="008D277A" w:rsidRPr="008D277A" w:rsidRDefault="008D277A" w:rsidP="008D277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8D277A" w:rsidRPr="008D277A" w:rsidTr="008D277A">
        <w:tc>
          <w:tcPr>
            <w:tcW w:w="866" w:type="dxa"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3.2.4</w:t>
            </w:r>
          </w:p>
        </w:tc>
        <w:tc>
          <w:tcPr>
            <w:tcW w:w="5939" w:type="dxa"/>
            <w:shd w:val="clear" w:color="auto" w:fill="auto"/>
          </w:tcPr>
          <w:p w:rsidR="008D277A" w:rsidRPr="008D277A" w:rsidRDefault="008D277A" w:rsidP="008D277A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277A">
              <w:rPr>
                <w:rFonts w:ascii="Times New Roman" w:eastAsia="Calibri" w:hAnsi="Times New Roman" w:cs="Times New Roman"/>
                <w:sz w:val="26"/>
                <w:szCs w:val="26"/>
              </w:rPr>
              <w:t>- наличие альтернативной версии официального сайта организации в сети «Интернет» для инвалидов по зрению;</w:t>
            </w:r>
          </w:p>
        </w:tc>
        <w:tc>
          <w:tcPr>
            <w:tcW w:w="2123" w:type="dxa"/>
            <w:vMerge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24" w:type="dxa"/>
            <w:shd w:val="clear" w:color="auto" w:fill="auto"/>
          </w:tcPr>
          <w:p w:rsidR="008D277A" w:rsidRPr="008D277A" w:rsidRDefault="008D277A" w:rsidP="008D277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8D277A" w:rsidRPr="008D277A" w:rsidTr="008D277A">
        <w:tc>
          <w:tcPr>
            <w:tcW w:w="866" w:type="dxa"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3.2.5</w:t>
            </w:r>
          </w:p>
        </w:tc>
        <w:tc>
          <w:tcPr>
            <w:tcW w:w="5939" w:type="dxa"/>
            <w:shd w:val="clear" w:color="auto" w:fill="auto"/>
          </w:tcPr>
          <w:p w:rsidR="008D277A" w:rsidRPr="008D277A" w:rsidRDefault="008D277A" w:rsidP="008D277A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277A">
              <w:rPr>
                <w:rFonts w:ascii="Times New Roman" w:eastAsia="Calibri" w:hAnsi="Times New Roman" w:cs="Times New Roman"/>
                <w:sz w:val="26"/>
                <w:szCs w:val="26"/>
              </w:rPr>
              <w:t>- помощь, оказываемая работниками организации, прошедшими необходимое обучение (инструктирование) (возможность сопровождения работниками организации);</w:t>
            </w:r>
          </w:p>
        </w:tc>
        <w:tc>
          <w:tcPr>
            <w:tcW w:w="2123" w:type="dxa"/>
            <w:vMerge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24" w:type="dxa"/>
            <w:shd w:val="clear" w:color="auto" w:fill="auto"/>
          </w:tcPr>
          <w:p w:rsidR="008D277A" w:rsidRPr="008D277A" w:rsidRDefault="008D277A" w:rsidP="008D277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8D277A" w:rsidRPr="008D277A" w:rsidTr="008D277A">
        <w:tc>
          <w:tcPr>
            <w:tcW w:w="866" w:type="dxa"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3.2.6</w:t>
            </w:r>
          </w:p>
        </w:tc>
        <w:tc>
          <w:tcPr>
            <w:tcW w:w="5939" w:type="dxa"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 наличие возможности предоставления услуги в дистанционном режиме или на дому</w:t>
            </w:r>
          </w:p>
        </w:tc>
        <w:tc>
          <w:tcPr>
            <w:tcW w:w="2123" w:type="dxa"/>
            <w:vMerge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24" w:type="dxa"/>
            <w:shd w:val="clear" w:color="auto" w:fill="auto"/>
          </w:tcPr>
          <w:p w:rsidR="008D277A" w:rsidRPr="008D277A" w:rsidRDefault="008D277A" w:rsidP="008D277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8D277A" w:rsidRPr="008D277A" w:rsidRDefault="008D277A" w:rsidP="008D2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8D277A" w:rsidRPr="008D277A" w:rsidRDefault="008D277A" w:rsidP="008D2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D277A" w:rsidRPr="008D277A" w:rsidRDefault="008D277A" w:rsidP="008D2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D277A" w:rsidRPr="008D277A" w:rsidRDefault="008D277A" w:rsidP="008D27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284" w:right="-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D277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Подпись директора организации </w:t>
      </w:r>
    </w:p>
    <w:p w:rsidR="008D277A" w:rsidRPr="008D277A" w:rsidRDefault="008D277A" w:rsidP="008D27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284" w:right="-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D277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(с расшифровкой</w:t>
      </w:r>
      <w:proofErr w:type="gramStart"/>
      <w:r w:rsidRPr="008D277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):   </w:t>
      </w:r>
      <w:proofErr w:type="gramEnd"/>
      <w:r w:rsidRPr="008D277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______________________________________________</w:t>
      </w:r>
    </w:p>
    <w:p w:rsidR="008D277A" w:rsidRPr="008D277A" w:rsidRDefault="008D277A" w:rsidP="008D277A">
      <w:pPr>
        <w:widowControl w:val="0"/>
        <w:shd w:val="clear" w:color="auto" w:fill="FFFFFF"/>
        <w:tabs>
          <w:tab w:val="left" w:pos="8789"/>
          <w:tab w:val="left" w:pos="9072"/>
        </w:tabs>
        <w:autoSpaceDE w:val="0"/>
        <w:autoSpaceDN w:val="0"/>
        <w:adjustRightInd w:val="0"/>
        <w:spacing w:after="0" w:line="240" w:lineRule="auto"/>
        <w:ind w:left="-284" w:right="-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D277A" w:rsidRPr="008D277A" w:rsidRDefault="008D277A" w:rsidP="008D277A">
      <w:pPr>
        <w:widowControl w:val="0"/>
        <w:shd w:val="clear" w:color="auto" w:fill="FFFFFF"/>
        <w:tabs>
          <w:tab w:val="left" w:pos="8789"/>
          <w:tab w:val="left" w:pos="9072"/>
        </w:tabs>
        <w:autoSpaceDE w:val="0"/>
        <w:autoSpaceDN w:val="0"/>
        <w:adjustRightInd w:val="0"/>
        <w:spacing w:after="0" w:line="240" w:lineRule="auto"/>
        <w:ind w:left="-284" w:right="-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D277A" w:rsidRPr="008D277A" w:rsidRDefault="008D277A" w:rsidP="008D277A">
      <w:pPr>
        <w:widowControl w:val="0"/>
        <w:shd w:val="clear" w:color="auto" w:fill="FFFFFF"/>
        <w:tabs>
          <w:tab w:val="left" w:pos="8789"/>
          <w:tab w:val="left" w:pos="9072"/>
        </w:tabs>
        <w:autoSpaceDE w:val="0"/>
        <w:autoSpaceDN w:val="0"/>
        <w:adjustRightInd w:val="0"/>
        <w:spacing w:after="0" w:line="240" w:lineRule="auto"/>
        <w:ind w:left="-284" w:right="-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D277A" w:rsidRPr="008D277A" w:rsidRDefault="008D277A" w:rsidP="008D277A">
      <w:pPr>
        <w:widowControl w:val="0"/>
        <w:shd w:val="clear" w:color="auto" w:fill="FFFFFF"/>
        <w:tabs>
          <w:tab w:val="left" w:pos="8789"/>
          <w:tab w:val="left" w:pos="9072"/>
        </w:tabs>
        <w:autoSpaceDE w:val="0"/>
        <w:autoSpaceDN w:val="0"/>
        <w:adjustRightInd w:val="0"/>
        <w:spacing w:after="0" w:line="240" w:lineRule="auto"/>
        <w:ind w:left="-284" w:right="-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D277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Подпись эксперта (с расшифровкой): ______________________________________________</w:t>
      </w:r>
    </w:p>
    <w:p w:rsidR="008D277A" w:rsidRPr="008D277A" w:rsidRDefault="008D277A" w:rsidP="008D277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D277A" w:rsidRPr="008D277A" w:rsidRDefault="008D277A" w:rsidP="008D27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D27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 w:type="page"/>
      </w:r>
    </w:p>
    <w:p w:rsidR="008D277A" w:rsidRPr="008D277A" w:rsidRDefault="008D277A" w:rsidP="008D277A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8D277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 xml:space="preserve">Оценочный лист </w:t>
      </w:r>
    </w:p>
    <w:p w:rsidR="008D277A" w:rsidRPr="008D277A" w:rsidRDefault="008D277A" w:rsidP="008D277A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8D277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качества условий оказания услуг организациями культуры</w:t>
      </w:r>
    </w:p>
    <w:p w:rsidR="008D277A" w:rsidRPr="008D277A" w:rsidRDefault="008D277A" w:rsidP="008D277A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8D277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(которые размещаются в объектах культурного наследия)</w:t>
      </w:r>
    </w:p>
    <w:p w:rsidR="008D277A" w:rsidRPr="008D277A" w:rsidRDefault="008D277A" w:rsidP="008D277A">
      <w:pPr>
        <w:widowControl w:val="0"/>
        <w:shd w:val="clear" w:color="auto" w:fill="FFFFFF"/>
        <w:tabs>
          <w:tab w:val="left" w:leader="underscore" w:pos="533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D277A" w:rsidRPr="008D277A" w:rsidRDefault="008D277A" w:rsidP="008D277A">
      <w:pPr>
        <w:widowControl w:val="0"/>
        <w:shd w:val="clear" w:color="auto" w:fill="FFFFFF"/>
        <w:tabs>
          <w:tab w:val="left" w:leader="underscore" w:pos="533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D277A" w:rsidRPr="008D277A" w:rsidRDefault="008D277A" w:rsidP="008D277A">
      <w:pPr>
        <w:widowControl w:val="0"/>
        <w:shd w:val="clear" w:color="auto" w:fill="FFFFFF"/>
        <w:tabs>
          <w:tab w:val="left" w:leader="underscore" w:pos="533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D27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Муниципальный район, городской округ ____________________________________________________________________________</w:t>
      </w:r>
    </w:p>
    <w:p w:rsidR="008D277A" w:rsidRPr="008D277A" w:rsidRDefault="008D277A" w:rsidP="008D277A">
      <w:pPr>
        <w:widowControl w:val="0"/>
        <w:shd w:val="clear" w:color="auto" w:fill="FFFFFF"/>
        <w:tabs>
          <w:tab w:val="left" w:leader="underscore" w:pos="533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D27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Дата проведения исследования «____» _______________202</w:t>
      </w:r>
      <w:r w:rsidR="00F564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8D27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г.</w:t>
      </w:r>
    </w:p>
    <w:p w:rsidR="008D277A" w:rsidRPr="008D277A" w:rsidRDefault="008D277A" w:rsidP="008D277A">
      <w:pPr>
        <w:widowControl w:val="0"/>
        <w:shd w:val="clear" w:color="auto" w:fill="FFFFFF"/>
        <w:tabs>
          <w:tab w:val="left" w:leader="underscore" w:pos="6048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D27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Ф.И.О. эксперта______________________________________________________________</w:t>
      </w:r>
    </w:p>
    <w:p w:rsidR="008D277A" w:rsidRPr="008D277A" w:rsidRDefault="008D277A" w:rsidP="008D277A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8D277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Наименование учреждения</w:t>
      </w:r>
      <w:r w:rsidRPr="008D277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___________________________________________________</w:t>
      </w:r>
    </w:p>
    <w:p w:rsidR="008D277A" w:rsidRPr="008D277A" w:rsidRDefault="008D277A" w:rsidP="008D277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D277A" w:rsidRPr="008D277A" w:rsidRDefault="008D277A" w:rsidP="008D277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6207"/>
        <w:gridCol w:w="2104"/>
        <w:gridCol w:w="1030"/>
      </w:tblGrid>
      <w:tr w:rsidR="008D277A" w:rsidRPr="008D277A" w:rsidTr="008D277A">
        <w:tc>
          <w:tcPr>
            <w:tcW w:w="866" w:type="dxa"/>
            <w:shd w:val="clear" w:color="auto" w:fill="auto"/>
            <w:vAlign w:val="center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№</w:t>
            </w:r>
          </w:p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6207" w:type="dxa"/>
            <w:shd w:val="clear" w:color="auto" w:fill="auto"/>
            <w:vAlign w:val="center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Критерии и показатели качества работы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Значение показателя</w:t>
            </w:r>
          </w:p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(в баллах)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8D277A" w:rsidRPr="008D277A" w:rsidRDefault="008D277A" w:rsidP="008D277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8D277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Резуль</w:t>
            </w:r>
            <w:proofErr w:type="spellEnd"/>
            <w:r w:rsidRPr="008D277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-таты</w:t>
            </w:r>
            <w:proofErr w:type="gramEnd"/>
            <w:r w:rsidRPr="008D277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оцен</w:t>
            </w:r>
            <w:bookmarkStart w:id="0" w:name="_GoBack"/>
            <w:bookmarkEnd w:id="0"/>
            <w:r w:rsidRPr="008D277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ки</w:t>
            </w:r>
          </w:p>
        </w:tc>
      </w:tr>
      <w:tr w:rsidR="008D277A" w:rsidRPr="008D277A" w:rsidTr="008D277A">
        <w:trPr>
          <w:trHeight w:val="487"/>
        </w:trPr>
        <w:tc>
          <w:tcPr>
            <w:tcW w:w="866" w:type="dxa"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9341" w:type="dxa"/>
            <w:gridSpan w:val="3"/>
            <w:shd w:val="clear" w:color="auto" w:fill="auto"/>
          </w:tcPr>
          <w:p w:rsidR="008D277A" w:rsidRPr="008D277A" w:rsidRDefault="008D277A" w:rsidP="008D277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u w:val="single"/>
                <w:lang w:eastAsia="ru-RU"/>
              </w:rPr>
              <w:t>Критерий «Открытость и доступность информации об организации культуры»</w:t>
            </w:r>
          </w:p>
        </w:tc>
      </w:tr>
      <w:tr w:rsidR="008D277A" w:rsidRPr="008D277A" w:rsidTr="008D277A">
        <w:tc>
          <w:tcPr>
            <w:tcW w:w="866" w:type="dxa"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6207" w:type="dxa"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Соответствие информации о деятельности организации, размещенной на информационных стендах в помещении организации перечню информации и требованиям к ней, установленным нормативными правовыми актами:</w:t>
            </w:r>
          </w:p>
        </w:tc>
        <w:tc>
          <w:tcPr>
            <w:tcW w:w="3134" w:type="dxa"/>
            <w:gridSpan w:val="2"/>
            <w:shd w:val="clear" w:color="auto" w:fill="auto"/>
          </w:tcPr>
          <w:p w:rsidR="008D277A" w:rsidRPr="008D277A" w:rsidRDefault="008D277A" w:rsidP="008D277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26"/>
                <w:szCs w:val="26"/>
                <w:lang w:eastAsia="ru-RU"/>
              </w:rPr>
            </w:pPr>
          </w:p>
        </w:tc>
      </w:tr>
      <w:tr w:rsidR="008D277A" w:rsidRPr="008D277A" w:rsidTr="008D277A">
        <w:trPr>
          <w:trHeight w:val="584"/>
        </w:trPr>
        <w:tc>
          <w:tcPr>
            <w:tcW w:w="866" w:type="dxa"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1.1.1</w:t>
            </w:r>
          </w:p>
        </w:tc>
        <w:tc>
          <w:tcPr>
            <w:tcW w:w="6207" w:type="dxa"/>
            <w:shd w:val="clear" w:color="auto" w:fill="auto"/>
          </w:tcPr>
          <w:p w:rsidR="008D277A" w:rsidRPr="008D277A" w:rsidRDefault="008D277A" w:rsidP="008D277A">
            <w:pPr>
              <w:shd w:val="clear" w:color="auto" w:fill="FFFFFF"/>
              <w:tabs>
                <w:tab w:val="left" w:pos="284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 </w:t>
            </w:r>
            <w:r w:rsidRPr="008D27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 создания организации культуры, ее учредитель, учредители, место нахождения организации культуры и ее филиалов (при наличии), режим, график работы, контактные телефоны и адреса электронной почты;</w:t>
            </w:r>
          </w:p>
        </w:tc>
        <w:tc>
          <w:tcPr>
            <w:tcW w:w="2104" w:type="dxa"/>
            <w:vMerge w:val="restart"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0 баллов - </w:t>
            </w:r>
            <w:r w:rsidRPr="008D277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отсутствует необходимая информация;</w:t>
            </w:r>
          </w:p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по 10 баллов за каждое условие - </w:t>
            </w:r>
            <w:r w:rsidRPr="008D277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наличие информации</w:t>
            </w:r>
          </w:p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0" w:type="dxa"/>
            <w:shd w:val="clear" w:color="auto" w:fill="auto"/>
          </w:tcPr>
          <w:p w:rsidR="008D277A" w:rsidRPr="008D277A" w:rsidRDefault="008D277A" w:rsidP="008D277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8D277A" w:rsidRPr="008D277A" w:rsidTr="008D277A">
        <w:trPr>
          <w:trHeight w:val="569"/>
        </w:trPr>
        <w:tc>
          <w:tcPr>
            <w:tcW w:w="866" w:type="dxa"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1.1.2</w:t>
            </w:r>
          </w:p>
        </w:tc>
        <w:tc>
          <w:tcPr>
            <w:tcW w:w="6207" w:type="dxa"/>
            <w:shd w:val="clear" w:color="auto" w:fill="auto"/>
          </w:tcPr>
          <w:p w:rsidR="008D277A" w:rsidRPr="008D277A" w:rsidRDefault="008D277A" w:rsidP="008D277A">
            <w:pPr>
              <w:shd w:val="clear" w:color="auto" w:fill="FFFFFF"/>
              <w:tabs>
                <w:tab w:val="left" w:pos="284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 </w:t>
            </w:r>
            <w:r w:rsidRPr="008D27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структура и органы управления организации культуры;</w:t>
            </w:r>
          </w:p>
        </w:tc>
        <w:tc>
          <w:tcPr>
            <w:tcW w:w="2104" w:type="dxa"/>
            <w:vMerge/>
            <w:shd w:val="clear" w:color="auto" w:fill="auto"/>
          </w:tcPr>
          <w:p w:rsidR="008D277A" w:rsidRPr="008D277A" w:rsidRDefault="008D277A" w:rsidP="008D277A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0" w:type="dxa"/>
            <w:shd w:val="clear" w:color="auto" w:fill="auto"/>
          </w:tcPr>
          <w:p w:rsidR="008D277A" w:rsidRPr="008D277A" w:rsidRDefault="008D277A" w:rsidP="008D277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8D277A" w:rsidRPr="008D277A" w:rsidTr="008D277A">
        <w:trPr>
          <w:trHeight w:val="549"/>
        </w:trPr>
        <w:tc>
          <w:tcPr>
            <w:tcW w:w="866" w:type="dxa"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1.1.3</w:t>
            </w:r>
          </w:p>
        </w:tc>
        <w:tc>
          <w:tcPr>
            <w:tcW w:w="6207" w:type="dxa"/>
            <w:shd w:val="clear" w:color="auto" w:fill="auto"/>
          </w:tcPr>
          <w:p w:rsidR="008D277A" w:rsidRPr="008D277A" w:rsidRDefault="008D277A" w:rsidP="008D277A">
            <w:pPr>
              <w:shd w:val="clear" w:color="auto" w:fill="FFFFFF"/>
              <w:tabs>
                <w:tab w:val="left" w:pos="284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 </w:t>
            </w:r>
            <w:r w:rsidRPr="008D27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виды предоставляемых услуг организацией культуры;</w:t>
            </w:r>
          </w:p>
        </w:tc>
        <w:tc>
          <w:tcPr>
            <w:tcW w:w="2104" w:type="dxa"/>
            <w:vMerge/>
            <w:shd w:val="clear" w:color="auto" w:fill="auto"/>
          </w:tcPr>
          <w:p w:rsidR="008D277A" w:rsidRPr="008D277A" w:rsidRDefault="008D277A" w:rsidP="008D277A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0" w:type="dxa"/>
            <w:shd w:val="clear" w:color="auto" w:fill="auto"/>
          </w:tcPr>
          <w:p w:rsidR="008D277A" w:rsidRPr="008D277A" w:rsidRDefault="008D277A" w:rsidP="008D277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8D277A" w:rsidRPr="008D277A" w:rsidTr="008D277A">
        <w:trPr>
          <w:trHeight w:val="565"/>
        </w:trPr>
        <w:tc>
          <w:tcPr>
            <w:tcW w:w="866" w:type="dxa"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1.1.4</w:t>
            </w:r>
          </w:p>
        </w:tc>
        <w:tc>
          <w:tcPr>
            <w:tcW w:w="6207" w:type="dxa"/>
            <w:shd w:val="clear" w:color="auto" w:fill="auto"/>
          </w:tcPr>
          <w:p w:rsidR="008D277A" w:rsidRPr="008D277A" w:rsidRDefault="008D277A" w:rsidP="008D277A">
            <w:pPr>
              <w:shd w:val="clear" w:color="auto" w:fill="FFFFFF"/>
              <w:tabs>
                <w:tab w:val="left" w:pos="284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 </w:t>
            </w:r>
            <w:r w:rsidRPr="008D27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материально-техническое обеспечение предоставления услуг;</w:t>
            </w:r>
          </w:p>
        </w:tc>
        <w:tc>
          <w:tcPr>
            <w:tcW w:w="2104" w:type="dxa"/>
            <w:vMerge/>
            <w:shd w:val="clear" w:color="auto" w:fill="auto"/>
          </w:tcPr>
          <w:p w:rsidR="008D277A" w:rsidRPr="008D277A" w:rsidRDefault="008D277A" w:rsidP="008D277A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0" w:type="dxa"/>
            <w:shd w:val="clear" w:color="auto" w:fill="auto"/>
          </w:tcPr>
          <w:p w:rsidR="008D277A" w:rsidRPr="008D277A" w:rsidRDefault="008D277A" w:rsidP="008D277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8D277A" w:rsidRPr="008D277A" w:rsidTr="008D277A">
        <w:trPr>
          <w:trHeight w:val="476"/>
        </w:trPr>
        <w:tc>
          <w:tcPr>
            <w:tcW w:w="866" w:type="dxa"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1.1.5</w:t>
            </w:r>
          </w:p>
        </w:tc>
        <w:tc>
          <w:tcPr>
            <w:tcW w:w="6207" w:type="dxa"/>
            <w:shd w:val="clear" w:color="auto" w:fill="auto"/>
          </w:tcPr>
          <w:p w:rsidR="008D277A" w:rsidRPr="008D277A" w:rsidRDefault="008D277A" w:rsidP="008D277A">
            <w:pPr>
              <w:shd w:val="clear" w:color="auto" w:fill="FFFFFF"/>
              <w:tabs>
                <w:tab w:val="left" w:pos="284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- </w:t>
            </w:r>
            <w:r w:rsidRPr="008D27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копия устава организации культуры;</w:t>
            </w:r>
          </w:p>
        </w:tc>
        <w:tc>
          <w:tcPr>
            <w:tcW w:w="2104" w:type="dxa"/>
            <w:vMerge/>
            <w:shd w:val="clear" w:color="auto" w:fill="auto"/>
          </w:tcPr>
          <w:p w:rsidR="008D277A" w:rsidRPr="008D277A" w:rsidRDefault="008D277A" w:rsidP="008D277A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0" w:type="dxa"/>
            <w:shd w:val="clear" w:color="auto" w:fill="auto"/>
          </w:tcPr>
          <w:p w:rsidR="008D277A" w:rsidRPr="008D277A" w:rsidRDefault="008D277A" w:rsidP="008D277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8D277A" w:rsidRPr="008D277A" w:rsidTr="008D277A">
        <w:tc>
          <w:tcPr>
            <w:tcW w:w="866" w:type="dxa"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1.1.6</w:t>
            </w:r>
          </w:p>
        </w:tc>
        <w:tc>
          <w:tcPr>
            <w:tcW w:w="6207" w:type="dxa"/>
            <w:shd w:val="clear" w:color="auto" w:fill="auto"/>
          </w:tcPr>
          <w:p w:rsidR="008D277A" w:rsidRPr="008D277A" w:rsidRDefault="008D277A" w:rsidP="008D277A">
            <w:pPr>
              <w:shd w:val="clear" w:color="auto" w:fill="FFFFFF"/>
              <w:tabs>
                <w:tab w:val="left" w:pos="284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8D277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 </w:t>
            </w:r>
            <w:r w:rsidRPr="008D27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</w:tc>
        <w:tc>
          <w:tcPr>
            <w:tcW w:w="2104" w:type="dxa"/>
            <w:vMerge/>
            <w:shd w:val="clear" w:color="auto" w:fill="auto"/>
          </w:tcPr>
          <w:p w:rsidR="008D277A" w:rsidRPr="008D277A" w:rsidRDefault="008D277A" w:rsidP="008D277A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0" w:type="dxa"/>
            <w:shd w:val="clear" w:color="auto" w:fill="auto"/>
          </w:tcPr>
          <w:p w:rsidR="008D277A" w:rsidRPr="008D277A" w:rsidRDefault="008D277A" w:rsidP="008D277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8D277A" w:rsidRPr="008D277A" w:rsidTr="008D277A">
        <w:trPr>
          <w:trHeight w:val="655"/>
        </w:trPr>
        <w:tc>
          <w:tcPr>
            <w:tcW w:w="866" w:type="dxa"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1.1.7</w:t>
            </w:r>
          </w:p>
        </w:tc>
        <w:tc>
          <w:tcPr>
            <w:tcW w:w="6207" w:type="dxa"/>
            <w:shd w:val="clear" w:color="auto" w:fill="auto"/>
          </w:tcPr>
          <w:p w:rsidR="008D277A" w:rsidRPr="008D277A" w:rsidRDefault="008D277A" w:rsidP="008D277A">
            <w:pPr>
              <w:shd w:val="clear" w:color="auto" w:fill="FFFFFF"/>
              <w:tabs>
                <w:tab w:val="left" w:pos="284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8D277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 </w:t>
            </w:r>
            <w:r w:rsidRPr="008D27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копия документа о порядке предоставления платных услуг;</w:t>
            </w:r>
          </w:p>
        </w:tc>
        <w:tc>
          <w:tcPr>
            <w:tcW w:w="2104" w:type="dxa"/>
            <w:vMerge/>
            <w:shd w:val="clear" w:color="auto" w:fill="auto"/>
          </w:tcPr>
          <w:p w:rsidR="008D277A" w:rsidRPr="008D277A" w:rsidRDefault="008D277A" w:rsidP="008D277A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0" w:type="dxa"/>
            <w:shd w:val="clear" w:color="auto" w:fill="auto"/>
          </w:tcPr>
          <w:p w:rsidR="008D277A" w:rsidRPr="008D277A" w:rsidRDefault="008D277A" w:rsidP="008D277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8D277A" w:rsidRPr="008D277A" w:rsidTr="008D277A">
        <w:tc>
          <w:tcPr>
            <w:tcW w:w="866" w:type="dxa"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1.1.8</w:t>
            </w:r>
          </w:p>
        </w:tc>
        <w:tc>
          <w:tcPr>
            <w:tcW w:w="6207" w:type="dxa"/>
            <w:shd w:val="clear" w:color="auto" w:fill="auto"/>
          </w:tcPr>
          <w:p w:rsidR="008D277A" w:rsidRPr="008D277A" w:rsidRDefault="008D277A" w:rsidP="008D277A">
            <w:pPr>
              <w:shd w:val="clear" w:color="auto" w:fill="FFFFFF"/>
              <w:tabs>
                <w:tab w:val="left" w:pos="284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8D277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 </w:t>
            </w:r>
            <w:r w:rsidRPr="008D27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информация, которая размещается, опубликовывается по решению организации культуры, а также информация, размещение и </w:t>
            </w:r>
            <w:r w:rsidRPr="008D27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опубликование которой являются обязательными в соответствии с законодательством Российской Федерации;</w:t>
            </w:r>
          </w:p>
        </w:tc>
        <w:tc>
          <w:tcPr>
            <w:tcW w:w="2104" w:type="dxa"/>
            <w:vMerge/>
            <w:shd w:val="clear" w:color="auto" w:fill="auto"/>
          </w:tcPr>
          <w:p w:rsidR="008D277A" w:rsidRPr="008D277A" w:rsidRDefault="008D277A" w:rsidP="008D277A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0" w:type="dxa"/>
            <w:shd w:val="clear" w:color="auto" w:fill="auto"/>
          </w:tcPr>
          <w:p w:rsidR="008D277A" w:rsidRPr="008D277A" w:rsidRDefault="008D277A" w:rsidP="008D277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8D277A" w:rsidRPr="008D277A" w:rsidTr="008D277A">
        <w:tc>
          <w:tcPr>
            <w:tcW w:w="866" w:type="dxa"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1.1.9</w:t>
            </w:r>
          </w:p>
        </w:tc>
        <w:tc>
          <w:tcPr>
            <w:tcW w:w="6207" w:type="dxa"/>
            <w:shd w:val="clear" w:color="auto" w:fill="auto"/>
          </w:tcPr>
          <w:p w:rsidR="008D277A" w:rsidRPr="008D277A" w:rsidRDefault="008D277A" w:rsidP="008D277A">
            <w:pPr>
              <w:shd w:val="clear" w:color="auto" w:fill="FFFFFF"/>
              <w:tabs>
                <w:tab w:val="left" w:pos="284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8D277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 </w:t>
            </w:r>
            <w:r w:rsidRPr="008D27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иная определяемая уполномоченным федеральным органом исполнительной власти необходимая для проведения независимой оценки информация (например, нормативно-правовые документы, оценочные листы, анкеты для опроса граждан получателей услуг и т.д.);</w:t>
            </w:r>
          </w:p>
        </w:tc>
        <w:tc>
          <w:tcPr>
            <w:tcW w:w="2104" w:type="dxa"/>
            <w:vMerge/>
            <w:shd w:val="clear" w:color="auto" w:fill="auto"/>
          </w:tcPr>
          <w:p w:rsidR="008D277A" w:rsidRPr="008D277A" w:rsidRDefault="008D277A" w:rsidP="008D277A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0" w:type="dxa"/>
            <w:shd w:val="clear" w:color="auto" w:fill="auto"/>
          </w:tcPr>
          <w:p w:rsidR="008D277A" w:rsidRPr="008D277A" w:rsidRDefault="008D277A" w:rsidP="008D277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8D277A" w:rsidRPr="008D277A" w:rsidTr="008D277A">
        <w:tc>
          <w:tcPr>
            <w:tcW w:w="866" w:type="dxa"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1.1.10</w:t>
            </w:r>
          </w:p>
        </w:tc>
        <w:tc>
          <w:tcPr>
            <w:tcW w:w="6207" w:type="dxa"/>
            <w:shd w:val="clear" w:color="auto" w:fill="auto"/>
          </w:tcPr>
          <w:p w:rsidR="008D277A" w:rsidRPr="008D277A" w:rsidRDefault="008D277A" w:rsidP="008D277A">
            <w:pPr>
              <w:shd w:val="clear" w:color="auto" w:fill="FFFFFF"/>
              <w:tabs>
                <w:tab w:val="left" w:pos="284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8D277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 </w:t>
            </w:r>
            <w:r w:rsidRPr="008D27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информация о проведении независимой оценки качества (в </w:t>
            </w:r>
            <w:proofErr w:type="spellStart"/>
            <w:r w:rsidRPr="008D27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т.ч</w:t>
            </w:r>
            <w:proofErr w:type="spellEnd"/>
            <w:r w:rsidRPr="008D27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сроки проведения независимой оценки качества, количественные результаты оценки, планы по устранению выявленных недостатков). </w:t>
            </w:r>
          </w:p>
        </w:tc>
        <w:tc>
          <w:tcPr>
            <w:tcW w:w="2104" w:type="dxa"/>
            <w:vMerge/>
            <w:shd w:val="clear" w:color="auto" w:fill="auto"/>
          </w:tcPr>
          <w:p w:rsidR="008D277A" w:rsidRPr="008D277A" w:rsidRDefault="008D277A" w:rsidP="008D277A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0" w:type="dxa"/>
            <w:shd w:val="clear" w:color="auto" w:fill="auto"/>
          </w:tcPr>
          <w:p w:rsidR="008D277A" w:rsidRPr="008D277A" w:rsidRDefault="008D277A" w:rsidP="008D277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8D277A" w:rsidRPr="008D277A" w:rsidTr="008D277A">
        <w:trPr>
          <w:trHeight w:val="387"/>
        </w:trPr>
        <w:tc>
          <w:tcPr>
            <w:tcW w:w="866" w:type="dxa"/>
            <w:shd w:val="clear" w:color="auto" w:fill="auto"/>
            <w:vAlign w:val="center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9341" w:type="dxa"/>
            <w:gridSpan w:val="3"/>
            <w:shd w:val="clear" w:color="auto" w:fill="auto"/>
            <w:vAlign w:val="center"/>
          </w:tcPr>
          <w:p w:rsidR="008D277A" w:rsidRPr="008D277A" w:rsidRDefault="008D277A" w:rsidP="008D277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u w:val="single"/>
                <w:lang w:eastAsia="ru-RU"/>
              </w:rPr>
              <w:t>Критерий «Комфортность условий предоставления услуг»</w:t>
            </w:r>
          </w:p>
        </w:tc>
      </w:tr>
      <w:tr w:rsidR="008D277A" w:rsidRPr="008D277A" w:rsidTr="008D277A">
        <w:trPr>
          <w:trHeight w:val="607"/>
        </w:trPr>
        <w:tc>
          <w:tcPr>
            <w:tcW w:w="866" w:type="dxa"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6207" w:type="dxa"/>
            <w:shd w:val="clear" w:color="auto" w:fill="auto"/>
          </w:tcPr>
          <w:p w:rsidR="008D277A" w:rsidRPr="008D277A" w:rsidRDefault="008D277A" w:rsidP="008D277A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D277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Обеспечение в организации комфортных условий для предоставления услуг:</w:t>
            </w:r>
          </w:p>
        </w:tc>
        <w:tc>
          <w:tcPr>
            <w:tcW w:w="3134" w:type="dxa"/>
            <w:gridSpan w:val="2"/>
            <w:shd w:val="clear" w:color="auto" w:fill="auto"/>
          </w:tcPr>
          <w:p w:rsidR="008D277A" w:rsidRPr="008D277A" w:rsidRDefault="008D277A" w:rsidP="008D277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26"/>
                <w:szCs w:val="26"/>
                <w:lang w:eastAsia="ru-RU"/>
              </w:rPr>
            </w:pPr>
          </w:p>
        </w:tc>
      </w:tr>
      <w:tr w:rsidR="008D277A" w:rsidRPr="008D277A" w:rsidTr="008D277A">
        <w:trPr>
          <w:trHeight w:val="403"/>
        </w:trPr>
        <w:tc>
          <w:tcPr>
            <w:tcW w:w="866" w:type="dxa"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2.1.1</w:t>
            </w:r>
          </w:p>
        </w:tc>
        <w:tc>
          <w:tcPr>
            <w:tcW w:w="6207" w:type="dxa"/>
            <w:shd w:val="clear" w:color="auto" w:fill="auto"/>
          </w:tcPr>
          <w:p w:rsidR="008D277A" w:rsidRPr="008D277A" w:rsidRDefault="008D277A" w:rsidP="008D277A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277A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Pr="008D277A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 </w:t>
            </w:r>
            <w:r w:rsidRPr="008D277A">
              <w:rPr>
                <w:rFonts w:ascii="Times New Roman" w:eastAsia="Calibri" w:hAnsi="Times New Roman" w:cs="Times New Roman"/>
                <w:sz w:val="26"/>
                <w:szCs w:val="26"/>
              </w:rPr>
              <w:t>наличие комфортной зоны отдыха (ожидания);</w:t>
            </w:r>
          </w:p>
        </w:tc>
        <w:tc>
          <w:tcPr>
            <w:tcW w:w="2104" w:type="dxa"/>
            <w:vMerge w:val="restart"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0 баллов - </w:t>
            </w:r>
            <w:r w:rsidRPr="008D277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отсутствуют комфортные условия;</w:t>
            </w:r>
          </w:p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по 20 баллов за каждое условие - </w:t>
            </w:r>
            <w:r w:rsidRPr="008D277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наличие каждого из комфортных условий для предоставления услуг.</w:t>
            </w:r>
          </w:p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0" w:type="dxa"/>
            <w:shd w:val="clear" w:color="auto" w:fill="auto"/>
          </w:tcPr>
          <w:p w:rsidR="008D277A" w:rsidRPr="008D277A" w:rsidRDefault="008D277A" w:rsidP="008D277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8D277A" w:rsidRPr="008D277A" w:rsidTr="008D277A">
        <w:trPr>
          <w:trHeight w:val="387"/>
        </w:trPr>
        <w:tc>
          <w:tcPr>
            <w:tcW w:w="866" w:type="dxa"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2.1.2</w:t>
            </w:r>
          </w:p>
        </w:tc>
        <w:tc>
          <w:tcPr>
            <w:tcW w:w="6207" w:type="dxa"/>
            <w:shd w:val="clear" w:color="auto" w:fill="auto"/>
          </w:tcPr>
          <w:p w:rsidR="008D277A" w:rsidRPr="008D277A" w:rsidRDefault="008D277A" w:rsidP="008D277A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277A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- </w:t>
            </w:r>
            <w:r w:rsidRPr="008D277A">
              <w:rPr>
                <w:rFonts w:ascii="Times New Roman" w:eastAsia="Calibri" w:hAnsi="Times New Roman" w:cs="Times New Roman"/>
                <w:sz w:val="26"/>
                <w:szCs w:val="26"/>
              </w:rPr>
              <w:t>доступность питьевой воды;</w:t>
            </w:r>
          </w:p>
        </w:tc>
        <w:tc>
          <w:tcPr>
            <w:tcW w:w="2104" w:type="dxa"/>
            <w:vMerge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0" w:type="dxa"/>
            <w:shd w:val="clear" w:color="auto" w:fill="auto"/>
          </w:tcPr>
          <w:p w:rsidR="008D277A" w:rsidRPr="008D277A" w:rsidRDefault="008D277A" w:rsidP="008D277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8D277A" w:rsidRPr="008D277A" w:rsidTr="008D277A">
        <w:trPr>
          <w:trHeight w:val="867"/>
        </w:trPr>
        <w:tc>
          <w:tcPr>
            <w:tcW w:w="866" w:type="dxa"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2.1.3</w:t>
            </w:r>
          </w:p>
        </w:tc>
        <w:tc>
          <w:tcPr>
            <w:tcW w:w="6207" w:type="dxa"/>
            <w:shd w:val="clear" w:color="auto" w:fill="auto"/>
          </w:tcPr>
          <w:p w:rsidR="008D277A" w:rsidRPr="008D277A" w:rsidRDefault="008D277A" w:rsidP="008D277A">
            <w:pPr>
              <w:widowControl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8D27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 </w:t>
            </w:r>
            <w:r w:rsidRPr="008D277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соответствие помещения действующим санитарным нормам (отсутствие плесени, посторонних запахов, протечек кровли и т.п.);</w:t>
            </w:r>
          </w:p>
        </w:tc>
        <w:tc>
          <w:tcPr>
            <w:tcW w:w="2104" w:type="dxa"/>
            <w:vMerge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0" w:type="dxa"/>
            <w:shd w:val="clear" w:color="auto" w:fill="auto"/>
          </w:tcPr>
          <w:p w:rsidR="008D277A" w:rsidRPr="008D277A" w:rsidRDefault="008D277A" w:rsidP="008D277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8D277A" w:rsidRPr="008D277A" w:rsidTr="008D277A">
        <w:trPr>
          <w:trHeight w:val="882"/>
        </w:trPr>
        <w:tc>
          <w:tcPr>
            <w:tcW w:w="866" w:type="dxa"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2.1.4</w:t>
            </w:r>
          </w:p>
        </w:tc>
        <w:tc>
          <w:tcPr>
            <w:tcW w:w="6207" w:type="dxa"/>
            <w:shd w:val="clear" w:color="auto" w:fill="auto"/>
          </w:tcPr>
          <w:p w:rsidR="008D277A" w:rsidRPr="008D277A" w:rsidRDefault="008D277A" w:rsidP="008D277A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277A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Pr="008D277A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 </w:t>
            </w:r>
            <w:r w:rsidRPr="008D277A">
              <w:rPr>
                <w:rFonts w:ascii="Times New Roman" w:eastAsia="Calibri" w:hAnsi="Times New Roman" w:cs="Times New Roman"/>
                <w:sz w:val="26"/>
                <w:szCs w:val="26"/>
              </w:rPr>
              <w:t>наличие и доступность санитарно-гигиенических помещений (чистота помещений, наличие мыла, воды, туалетной бумаги и пр.);</w:t>
            </w:r>
          </w:p>
        </w:tc>
        <w:tc>
          <w:tcPr>
            <w:tcW w:w="2104" w:type="dxa"/>
            <w:vMerge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0" w:type="dxa"/>
            <w:shd w:val="clear" w:color="auto" w:fill="auto"/>
          </w:tcPr>
          <w:p w:rsidR="008D277A" w:rsidRPr="008D277A" w:rsidRDefault="008D277A" w:rsidP="008D277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8D277A" w:rsidRPr="008D277A" w:rsidTr="008D277A">
        <w:trPr>
          <w:trHeight w:val="584"/>
        </w:trPr>
        <w:tc>
          <w:tcPr>
            <w:tcW w:w="866" w:type="dxa"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2.1.5</w:t>
            </w:r>
          </w:p>
        </w:tc>
        <w:tc>
          <w:tcPr>
            <w:tcW w:w="6207" w:type="dxa"/>
            <w:shd w:val="clear" w:color="auto" w:fill="auto"/>
          </w:tcPr>
          <w:p w:rsidR="008D277A" w:rsidRPr="008D277A" w:rsidRDefault="008D277A" w:rsidP="008D277A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277A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Pr="008D277A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 </w:t>
            </w:r>
            <w:r w:rsidRPr="008D277A">
              <w:rPr>
                <w:rFonts w:ascii="Times New Roman" w:eastAsia="Calibri" w:hAnsi="Times New Roman" w:cs="Times New Roman"/>
                <w:sz w:val="26"/>
                <w:szCs w:val="26"/>
              </w:rPr>
              <w:t>наличие и понятность навигации внутри организации;</w:t>
            </w:r>
          </w:p>
        </w:tc>
        <w:tc>
          <w:tcPr>
            <w:tcW w:w="2104" w:type="dxa"/>
            <w:vMerge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0" w:type="dxa"/>
            <w:shd w:val="clear" w:color="auto" w:fill="auto"/>
          </w:tcPr>
          <w:p w:rsidR="008D277A" w:rsidRPr="008D277A" w:rsidRDefault="008D277A" w:rsidP="008D277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8D277A" w:rsidRPr="008D277A" w:rsidTr="008D277A">
        <w:trPr>
          <w:trHeight w:val="1218"/>
        </w:trPr>
        <w:tc>
          <w:tcPr>
            <w:tcW w:w="866" w:type="dxa"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2.1.6</w:t>
            </w:r>
          </w:p>
        </w:tc>
        <w:tc>
          <w:tcPr>
            <w:tcW w:w="6207" w:type="dxa"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8D27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 </w:t>
            </w:r>
            <w:r w:rsidRPr="008D27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возможность бронирования услуги/доступность записи на получение услуги (по телефону, с использованием сети «Интернет» на официальном сайте организации, при личном посещении и пр.);</w:t>
            </w:r>
          </w:p>
        </w:tc>
        <w:tc>
          <w:tcPr>
            <w:tcW w:w="2104" w:type="dxa"/>
            <w:vMerge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0" w:type="dxa"/>
            <w:shd w:val="clear" w:color="auto" w:fill="auto"/>
          </w:tcPr>
          <w:p w:rsidR="008D277A" w:rsidRPr="008D277A" w:rsidRDefault="008D277A" w:rsidP="008D277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8D277A" w:rsidRPr="008D277A" w:rsidTr="008D277A">
        <w:trPr>
          <w:trHeight w:val="584"/>
        </w:trPr>
        <w:tc>
          <w:tcPr>
            <w:tcW w:w="866" w:type="dxa"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2.1.7</w:t>
            </w:r>
          </w:p>
        </w:tc>
        <w:tc>
          <w:tcPr>
            <w:tcW w:w="6207" w:type="dxa"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-</w:t>
            </w:r>
            <w:r w:rsidRPr="008D277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 w:eastAsia="ru-RU"/>
              </w:rPr>
              <w:t> </w:t>
            </w:r>
            <w:r w:rsidRPr="008D277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наличие гибкого графика работы</w:t>
            </w:r>
            <w:r w:rsidRPr="008D27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 соответствии с запросами населения</w:t>
            </w:r>
          </w:p>
        </w:tc>
        <w:tc>
          <w:tcPr>
            <w:tcW w:w="2104" w:type="dxa"/>
            <w:vMerge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0" w:type="dxa"/>
            <w:shd w:val="clear" w:color="auto" w:fill="auto"/>
          </w:tcPr>
          <w:p w:rsidR="008D277A" w:rsidRPr="008D277A" w:rsidRDefault="008D277A" w:rsidP="008D277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8D277A" w:rsidRPr="008D277A" w:rsidTr="008D277A">
        <w:trPr>
          <w:trHeight w:val="375"/>
        </w:trPr>
        <w:tc>
          <w:tcPr>
            <w:tcW w:w="866" w:type="dxa"/>
            <w:shd w:val="clear" w:color="auto" w:fill="auto"/>
            <w:vAlign w:val="center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9341" w:type="dxa"/>
            <w:gridSpan w:val="3"/>
            <w:shd w:val="clear" w:color="auto" w:fill="auto"/>
            <w:vAlign w:val="center"/>
          </w:tcPr>
          <w:p w:rsidR="008D277A" w:rsidRPr="008D277A" w:rsidRDefault="008D277A" w:rsidP="008D277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u w:val="single"/>
                <w:lang w:eastAsia="ru-RU"/>
              </w:rPr>
              <w:t>Критерий «Доступность услуг для инвалидов»</w:t>
            </w:r>
          </w:p>
        </w:tc>
      </w:tr>
      <w:tr w:rsidR="008D277A" w:rsidRPr="008D277A" w:rsidTr="008D277A">
        <w:trPr>
          <w:trHeight w:val="702"/>
        </w:trPr>
        <w:tc>
          <w:tcPr>
            <w:tcW w:w="866" w:type="dxa"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3.1</w:t>
            </w:r>
          </w:p>
        </w:tc>
        <w:tc>
          <w:tcPr>
            <w:tcW w:w="6207" w:type="dxa"/>
            <w:shd w:val="clear" w:color="auto" w:fill="auto"/>
          </w:tcPr>
          <w:p w:rsidR="008D277A" w:rsidRPr="008D277A" w:rsidRDefault="008D277A" w:rsidP="008D277A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D277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Оборудование территории, прилегающей к организации, и ее помещений с учетом доступности для инвалидов:</w:t>
            </w:r>
          </w:p>
        </w:tc>
        <w:tc>
          <w:tcPr>
            <w:tcW w:w="3134" w:type="dxa"/>
            <w:gridSpan w:val="2"/>
            <w:shd w:val="clear" w:color="auto" w:fill="auto"/>
          </w:tcPr>
          <w:p w:rsidR="008D277A" w:rsidRPr="008D277A" w:rsidRDefault="008D277A" w:rsidP="008D277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26"/>
                <w:szCs w:val="26"/>
                <w:lang w:eastAsia="ru-RU"/>
              </w:rPr>
            </w:pPr>
          </w:p>
        </w:tc>
      </w:tr>
      <w:tr w:rsidR="008D277A" w:rsidRPr="008D277A" w:rsidTr="008D277A">
        <w:trPr>
          <w:trHeight w:val="1469"/>
        </w:trPr>
        <w:tc>
          <w:tcPr>
            <w:tcW w:w="866" w:type="dxa"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3.1.1</w:t>
            </w:r>
          </w:p>
        </w:tc>
        <w:tc>
          <w:tcPr>
            <w:tcW w:w="6207" w:type="dxa"/>
            <w:shd w:val="clear" w:color="auto" w:fill="auto"/>
          </w:tcPr>
          <w:p w:rsidR="008D277A" w:rsidRPr="008D277A" w:rsidRDefault="008D277A" w:rsidP="008D277A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277A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Pr="008D277A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 </w:t>
            </w:r>
            <w:r w:rsidRPr="008D277A">
              <w:rPr>
                <w:rFonts w:ascii="Times New Roman" w:eastAsia="Calibri" w:hAnsi="Times New Roman" w:cs="Times New Roman"/>
                <w:sz w:val="26"/>
                <w:szCs w:val="26"/>
              </w:rPr>
              <w:t>организация размещения специальных мест для транспорта инвалидов (обозначение специальных парковочных мест наземной разметкой с обозначением как на поверхности парковки, так и с помощью вертикального знака и другое);</w:t>
            </w:r>
          </w:p>
        </w:tc>
        <w:tc>
          <w:tcPr>
            <w:tcW w:w="2104" w:type="dxa"/>
            <w:vMerge w:val="restart"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0 баллов - </w:t>
            </w:r>
            <w:r w:rsidRPr="008D277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отсутствуют условия доступности для инвалидов;</w:t>
            </w:r>
          </w:p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по 20 баллов за каждое условие - </w:t>
            </w:r>
            <w:r w:rsidRPr="008D277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наличие каждого </w:t>
            </w:r>
            <w:proofErr w:type="gramStart"/>
            <w:r w:rsidRPr="008D277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из  </w:t>
            </w:r>
            <w:r w:rsidRPr="008D277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lastRenderedPageBreak/>
              <w:t>условий</w:t>
            </w:r>
            <w:proofErr w:type="gramEnd"/>
            <w:r w:rsidRPr="008D277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доступности для инвалидов.</w:t>
            </w:r>
          </w:p>
        </w:tc>
        <w:tc>
          <w:tcPr>
            <w:tcW w:w="1030" w:type="dxa"/>
            <w:shd w:val="clear" w:color="auto" w:fill="auto"/>
          </w:tcPr>
          <w:p w:rsidR="008D277A" w:rsidRPr="008D277A" w:rsidRDefault="008D277A" w:rsidP="008D277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8D277A" w:rsidRPr="008D277A" w:rsidTr="008D277A">
        <w:trPr>
          <w:trHeight w:val="1263"/>
        </w:trPr>
        <w:tc>
          <w:tcPr>
            <w:tcW w:w="866" w:type="dxa"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3.1.2</w:t>
            </w:r>
          </w:p>
        </w:tc>
        <w:tc>
          <w:tcPr>
            <w:tcW w:w="6207" w:type="dxa"/>
            <w:shd w:val="clear" w:color="auto" w:fill="auto"/>
          </w:tcPr>
          <w:p w:rsidR="008D277A" w:rsidRPr="008D277A" w:rsidRDefault="008D277A" w:rsidP="008D277A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277A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Pr="008D277A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 </w:t>
            </w:r>
            <w:r w:rsidRPr="008D277A">
              <w:rPr>
                <w:rFonts w:ascii="Times New Roman" w:eastAsia="Calibri" w:hAnsi="Times New Roman" w:cs="Times New Roman"/>
                <w:sz w:val="26"/>
                <w:szCs w:val="26"/>
              </w:rPr>
              <w:t>планирование и организация пешеходных путей движения (использование предупреждающих и направляющих элементов информирования для инвалидов с нарушением зрения и другое);</w:t>
            </w:r>
          </w:p>
        </w:tc>
        <w:tc>
          <w:tcPr>
            <w:tcW w:w="2104" w:type="dxa"/>
            <w:vMerge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0" w:type="dxa"/>
            <w:shd w:val="clear" w:color="auto" w:fill="auto"/>
          </w:tcPr>
          <w:p w:rsidR="008D277A" w:rsidRPr="008D277A" w:rsidRDefault="008D277A" w:rsidP="008D277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8D277A" w:rsidRPr="008D277A" w:rsidTr="008D277A">
        <w:trPr>
          <w:trHeight w:val="1505"/>
        </w:trPr>
        <w:tc>
          <w:tcPr>
            <w:tcW w:w="866" w:type="dxa"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lastRenderedPageBreak/>
              <w:t>3.1.3</w:t>
            </w:r>
          </w:p>
        </w:tc>
        <w:tc>
          <w:tcPr>
            <w:tcW w:w="6207" w:type="dxa"/>
            <w:shd w:val="clear" w:color="auto" w:fill="auto"/>
          </w:tcPr>
          <w:p w:rsidR="008D277A" w:rsidRPr="008D277A" w:rsidRDefault="008D277A" w:rsidP="008D277A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277A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Pr="008D277A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 </w:t>
            </w:r>
            <w:r w:rsidRPr="008D277A">
              <w:rPr>
                <w:rFonts w:ascii="Times New Roman" w:eastAsia="Calibri" w:hAnsi="Times New Roman" w:cs="Times New Roman"/>
                <w:sz w:val="26"/>
                <w:szCs w:val="26"/>
              </w:rPr>
              <w:t>оборудование входа в здание объекта культурного наследия или на его территорию (оборудование входа ровной площадкой непосредственно перед входной дверью для обеспечения его доступности для инвалидов на креслах-колясках и другое);</w:t>
            </w:r>
          </w:p>
        </w:tc>
        <w:tc>
          <w:tcPr>
            <w:tcW w:w="2104" w:type="dxa"/>
            <w:vMerge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0" w:type="dxa"/>
            <w:shd w:val="clear" w:color="auto" w:fill="auto"/>
          </w:tcPr>
          <w:p w:rsidR="008D277A" w:rsidRPr="008D277A" w:rsidRDefault="008D277A" w:rsidP="008D277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8D277A" w:rsidRPr="008D277A" w:rsidTr="008D277A">
        <w:trPr>
          <w:trHeight w:val="1246"/>
        </w:trPr>
        <w:tc>
          <w:tcPr>
            <w:tcW w:w="866" w:type="dxa"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3.1.4</w:t>
            </w:r>
          </w:p>
        </w:tc>
        <w:tc>
          <w:tcPr>
            <w:tcW w:w="6207" w:type="dxa"/>
            <w:shd w:val="clear" w:color="auto" w:fill="auto"/>
          </w:tcPr>
          <w:p w:rsidR="008D277A" w:rsidRPr="008D277A" w:rsidRDefault="008D277A" w:rsidP="008D277A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277A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Pr="008D277A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 </w:t>
            </w:r>
            <w:r w:rsidRPr="008D277A">
              <w:rPr>
                <w:rFonts w:ascii="Times New Roman" w:eastAsia="Calibri" w:hAnsi="Times New Roman" w:cs="Times New Roman"/>
                <w:sz w:val="26"/>
                <w:szCs w:val="26"/>
              </w:rPr>
              <w:t>организация путей движения на объекте культурного наследия (прочное закрепление противоскользящей поверхности пандусов; обеспечение противоскользящих свойств ступеней и другое)</w:t>
            </w:r>
          </w:p>
        </w:tc>
        <w:tc>
          <w:tcPr>
            <w:tcW w:w="2104" w:type="dxa"/>
            <w:vMerge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0" w:type="dxa"/>
            <w:shd w:val="clear" w:color="auto" w:fill="auto"/>
          </w:tcPr>
          <w:p w:rsidR="008D277A" w:rsidRPr="008D277A" w:rsidRDefault="008D277A" w:rsidP="008D277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8D277A" w:rsidRPr="008D277A" w:rsidTr="008D277A">
        <w:trPr>
          <w:trHeight w:val="934"/>
        </w:trPr>
        <w:tc>
          <w:tcPr>
            <w:tcW w:w="866" w:type="dxa"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3.2</w:t>
            </w:r>
          </w:p>
        </w:tc>
        <w:tc>
          <w:tcPr>
            <w:tcW w:w="6207" w:type="dxa"/>
            <w:shd w:val="clear" w:color="auto" w:fill="auto"/>
          </w:tcPr>
          <w:p w:rsidR="008D277A" w:rsidRPr="008D277A" w:rsidRDefault="008D277A" w:rsidP="008D277A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D277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Обеспечение в организации условий доступности, позволяющих инвалидам получать услуги наравне с другими, включая:</w:t>
            </w:r>
          </w:p>
        </w:tc>
        <w:tc>
          <w:tcPr>
            <w:tcW w:w="3134" w:type="dxa"/>
            <w:gridSpan w:val="2"/>
            <w:shd w:val="clear" w:color="auto" w:fill="auto"/>
          </w:tcPr>
          <w:p w:rsidR="008D277A" w:rsidRPr="008D277A" w:rsidRDefault="008D277A" w:rsidP="008D277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26"/>
                <w:szCs w:val="26"/>
                <w:lang w:eastAsia="ru-RU"/>
              </w:rPr>
            </w:pPr>
          </w:p>
        </w:tc>
      </w:tr>
      <w:tr w:rsidR="008D277A" w:rsidRPr="008D277A" w:rsidTr="008D277A">
        <w:trPr>
          <w:trHeight w:val="706"/>
        </w:trPr>
        <w:tc>
          <w:tcPr>
            <w:tcW w:w="866" w:type="dxa"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3.2.1</w:t>
            </w:r>
          </w:p>
        </w:tc>
        <w:tc>
          <w:tcPr>
            <w:tcW w:w="6207" w:type="dxa"/>
            <w:shd w:val="clear" w:color="auto" w:fill="auto"/>
          </w:tcPr>
          <w:p w:rsidR="008D277A" w:rsidRPr="008D277A" w:rsidRDefault="008D277A" w:rsidP="008D277A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277A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Pr="008D277A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 </w:t>
            </w:r>
            <w:r w:rsidRPr="008D277A">
              <w:rPr>
                <w:rFonts w:ascii="Times New Roman" w:eastAsia="Calibri" w:hAnsi="Times New Roman" w:cs="Times New Roman"/>
                <w:sz w:val="26"/>
                <w:szCs w:val="26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2104" w:type="dxa"/>
            <w:vMerge w:val="restart"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0 баллов - </w:t>
            </w:r>
            <w:r w:rsidRPr="008D277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отсутствуют условия доступности, позволяющие инвалидам получать услуги наравне с другими;</w:t>
            </w:r>
          </w:p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по 20 баллов за каждое условие - </w:t>
            </w:r>
            <w:r w:rsidRPr="008D277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наличие каждого из условий доступности, позволяющих инвалидам получать услуги наравне с другими</w:t>
            </w:r>
          </w:p>
        </w:tc>
        <w:tc>
          <w:tcPr>
            <w:tcW w:w="1030" w:type="dxa"/>
            <w:shd w:val="clear" w:color="auto" w:fill="auto"/>
          </w:tcPr>
          <w:p w:rsidR="008D277A" w:rsidRPr="008D277A" w:rsidRDefault="008D277A" w:rsidP="008D277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8D277A" w:rsidRPr="008D277A" w:rsidTr="008D277A">
        <w:trPr>
          <w:trHeight w:val="966"/>
        </w:trPr>
        <w:tc>
          <w:tcPr>
            <w:tcW w:w="866" w:type="dxa"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3.2.2</w:t>
            </w:r>
          </w:p>
        </w:tc>
        <w:tc>
          <w:tcPr>
            <w:tcW w:w="6207" w:type="dxa"/>
            <w:shd w:val="clear" w:color="auto" w:fill="auto"/>
          </w:tcPr>
          <w:p w:rsidR="008D277A" w:rsidRPr="008D277A" w:rsidRDefault="008D277A" w:rsidP="008D277A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277A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Pr="008D277A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 </w:t>
            </w:r>
            <w:r w:rsidRPr="008D277A">
              <w:rPr>
                <w:rFonts w:ascii="Times New Roman" w:eastAsia="Calibri" w:hAnsi="Times New Roman" w:cs="Times New Roman"/>
                <w:sz w:val="26"/>
                <w:szCs w:val="26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2104" w:type="dxa"/>
            <w:vMerge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0" w:type="dxa"/>
            <w:shd w:val="clear" w:color="auto" w:fill="auto"/>
          </w:tcPr>
          <w:p w:rsidR="008D277A" w:rsidRPr="008D277A" w:rsidRDefault="008D277A" w:rsidP="008D277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8D277A" w:rsidRPr="008D277A" w:rsidTr="008D277A">
        <w:trPr>
          <w:trHeight w:val="697"/>
        </w:trPr>
        <w:tc>
          <w:tcPr>
            <w:tcW w:w="866" w:type="dxa"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3.2.3</w:t>
            </w:r>
          </w:p>
        </w:tc>
        <w:tc>
          <w:tcPr>
            <w:tcW w:w="6207" w:type="dxa"/>
            <w:shd w:val="clear" w:color="auto" w:fill="auto"/>
          </w:tcPr>
          <w:p w:rsidR="008D277A" w:rsidRPr="008D277A" w:rsidRDefault="008D277A" w:rsidP="008D277A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277A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Pr="008D277A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 </w:t>
            </w:r>
            <w:r w:rsidRPr="008D277A">
              <w:rPr>
                <w:rFonts w:ascii="Times New Roman" w:eastAsia="Calibri" w:hAnsi="Times New Roman" w:cs="Times New Roman"/>
                <w:sz w:val="26"/>
                <w:szCs w:val="26"/>
              </w:rPr>
              <w:t>возможность предоставления инвалидам по слуху (слуху и зрению) услуг сурдопереводчика (тифлосурдопереводчика);</w:t>
            </w:r>
          </w:p>
        </w:tc>
        <w:tc>
          <w:tcPr>
            <w:tcW w:w="2104" w:type="dxa"/>
            <w:vMerge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0" w:type="dxa"/>
            <w:shd w:val="clear" w:color="auto" w:fill="auto"/>
          </w:tcPr>
          <w:p w:rsidR="008D277A" w:rsidRPr="008D277A" w:rsidRDefault="008D277A" w:rsidP="008D277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8D277A" w:rsidRPr="008D277A" w:rsidTr="008D277A">
        <w:trPr>
          <w:trHeight w:val="702"/>
        </w:trPr>
        <w:tc>
          <w:tcPr>
            <w:tcW w:w="866" w:type="dxa"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3.2.4</w:t>
            </w:r>
          </w:p>
        </w:tc>
        <w:tc>
          <w:tcPr>
            <w:tcW w:w="6207" w:type="dxa"/>
            <w:shd w:val="clear" w:color="auto" w:fill="auto"/>
          </w:tcPr>
          <w:p w:rsidR="008D277A" w:rsidRPr="008D277A" w:rsidRDefault="008D277A" w:rsidP="008D277A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277A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Pr="008D277A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 </w:t>
            </w:r>
            <w:r w:rsidRPr="008D277A">
              <w:rPr>
                <w:rFonts w:ascii="Times New Roman" w:eastAsia="Calibri" w:hAnsi="Times New Roman" w:cs="Times New Roman"/>
                <w:sz w:val="26"/>
                <w:szCs w:val="26"/>
              </w:rPr>
              <w:t>наличие альтернативной версии официального сайта организации в сети «Интернет» для инвалидов по зрению;</w:t>
            </w:r>
          </w:p>
        </w:tc>
        <w:tc>
          <w:tcPr>
            <w:tcW w:w="2104" w:type="dxa"/>
            <w:vMerge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0" w:type="dxa"/>
            <w:shd w:val="clear" w:color="auto" w:fill="auto"/>
          </w:tcPr>
          <w:p w:rsidR="008D277A" w:rsidRPr="008D277A" w:rsidRDefault="008D277A" w:rsidP="008D277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8D277A" w:rsidRPr="008D277A" w:rsidTr="008D277A">
        <w:tc>
          <w:tcPr>
            <w:tcW w:w="866" w:type="dxa"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3.2.5</w:t>
            </w:r>
          </w:p>
        </w:tc>
        <w:tc>
          <w:tcPr>
            <w:tcW w:w="6207" w:type="dxa"/>
            <w:shd w:val="clear" w:color="auto" w:fill="auto"/>
          </w:tcPr>
          <w:p w:rsidR="008D277A" w:rsidRPr="008D277A" w:rsidRDefault="008D277A" w:rsidP="008D277A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277A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Pr="008D277A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 </w:t>
            </w:r>
            <w:r w:rsidRPr="008D277A">
              <w:rPr>
                <w:rFonts w:ascii="Times New Roman" w:eastAsia="Calibri" w:hAnsi="Times New Roman" w:cs="Times New Roman"/>
                <w:sz w:val="26"/>
                <w:szCs w:val="26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организации);</w:t>
            </w:r>
          </w:p>
        </w:tc>
        <w:tc>
          <w:tcPr>
            <w:tcW w:w="2104" w:type="dxa"/>
            <w:vMerge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0" w:type="dxa"/>
            <w:shd w:val="clear" w:color="auto" w:fill="auto"/>
          </w:tcPr>
          <w:p w:rsidR="008D277A" w:rsidRPr="008D277A" w:rsidRDefault="008D277A" w:rsidP="008D277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8D277A" w:rsidRPr="008D277A" w:rsidTr="008D277A">
        <w:trPr>
          <w:trHeight w:val="693"/>
        </w:trPr>
        <w:tc>
          <w:tcPr>
            <w:tcW w:w="866" w:type="dxa"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3.2.6</w:t>
            </w:r>
          </w:p>
        </w:tc>
        <w:tc>
          <w:tcPr>
            <w:tcW w:w="6207" w:type="dxa"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7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8D27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 </w:t>
            </w:r>
            <w:r w:rsidRPr="008D27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наличие возможности предоставления услуги в дистанционном режиме или на дому</w:t>
            </w:r>
          </w:p>
        </w:tc>
        <w:tc>
          <w:tcPr>
            <w:tcW w:w="2104" w:type="dxa"/>
            <w:vMerge/>
            <w:shd w:val="clear" w:color="auto" w:fill="auto"/>
          </w:tcPr>
          <w:p w:rsidR="008D277A" w:rsidRPr="008D277A" w:rsidRDefault="008D277A" w:rsidP="008D277A">
            <w:pPr>
              <w:widowControl w:val="0"/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0" w:type="dxa"/>
            <w:shd w:val="clear" w:color="auto" w:fill="auto"/>
          </w:tcPr>
          <w:p w:rsidR="008D277A" w:rsidRPr="008D277A" w:rsidRDefault="008D277A" w:rsidP="008D277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8D277A" w:rsidRPr="008D277A" w:rsidRDefault="008D277A" w:rsidP="008D2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8D277A" w:rsidRPr="008D277A" w:rsidRDefault="008D277A" w:rsidP="008D2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D277A" w:rsidRPr="008D277A" w:rsidRDefault="008D277A" w:rsidP="008D2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D277A" w:rsidRPr="008D277A" w:rsidRDefault="008D277A" w:rsidP="008D27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284" w:right="-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D277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Подпись директора организации </w:t>
      </w:r>
    </w:p>
    <w:p w:rsidR="008D277A" w:rsidRPr="008D277A" w:rsidRDefault="008D277A" w:rsidP="008D27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284" w:right="-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D277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(с расшифровкой</w:t>
      </w:r>
      <w:proofErr w:type="gramStart"/>
      <w:r w:rsidRPr="008D277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):   </w:t>
      </w:r>
      <w:proofErr w:type="gramEnd"/>
      <w:r w:rsidRPr="008D277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______________________________________________</w:t>
      </w:r>
    </w:p>
    <w:p w:rsidR="008D277A" w:rsidRPr="008D277A" w:rsidRDefault="008D277A" w:rsidP="008D27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284" w:right="-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D277A" w:rsidRPr="008D277A" w:rsidRDefault="008D277A" w:rsidP="008D277A">
      <w:pPr>
        <w:widowControl w:val="0"/>
        <w:shd w:val="clear" w:color="auto" w:fill="FFFFFF"/>
        <w:tabs>
          <w:tab w:val="left" w:pos="8789"/>
          <w:tab w:val="left" w:pos="9072"/>
        </w:tabs>
        <w:autoSpaceDE w:val="0"/>
        <w:autoSpaceDN w:val="0"/>
        <w:adjustRightInd w:val="0"/>
        <w:spacing w:after="0" w:line="240" w:lineRule="auto"/>
        <w:ind w:left="-284" w:right="-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D277A" w:rsidRPr="008D277A" w:rsidRDefault="008D277A" w:rsidP="008D277A">
      <w:pPr>
        <w:widowControl w:val="0"/>
        <w:shd w:val="clear" w:color="auto" w:fill="FFFFFF"/>
        <w:tabs>
          <w:tab w:val="left" w:pos="8789"/>
          <w:tab w:val="left" w:pos="9072"/>
        </w:tabs>
        <w:autoSpaceDE w:val="0"/>
        <w:autoSpaceDN w:val="0"/>
        <w:adjustRightInd w:val="0"/>
        <w:spacing w:after="0" w:line="240" w:lineRule="auto"/>
        <w:ind w:left="-284" w:right="-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D277A" w:rsidRPr="008D277A" w:rsidRDefault="008D277A" w:rsidP="008D277A">
      <w:pPr>
        <w:widowControl w:val="0"/>
        <w:shd w:val="clear" w:color="auto" w:fill="FFFFFF"/>
        <w:tabs>
          <w:tab w:val="left" w:pos="8789"/>
          <w:tab w:val="left" w:pos="9072"/>
        </w:tabs>
        <w:autoSpaceDE w:val="0"/>
        <w:autoSpaceDN w:val="0"/>
        <w:adjustRightInd w:val="0"/>
        <w:spacing w:after="0" w:line="240" w:lineRule="auto"/>
        <w:ind w:left="-284" w:right="-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D277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Подпись эксперта (с расшифровкой): ______________________________________________</w:t>
      </w:r>
    </w:p>
    <w:p w:rsidR="009056AA" w:rsidRDefault="009056AA"/>
    <w:sectPr w:rsidR="009056AA" w:rsidSect="008D2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786"/>
    <w:rsid w:val="004C2786"/>
    <w:rsid w:val="008D277A"/>
    <w:rsid w:val="008F7628"/>
    <w:rsid w:val="009056AA"/>
    <w:rsid w:val="00F5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BE0131-6345-45D2-B33C-32BA1BD8C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1633</Words>
  <Characters>9312</Characters>
  <Application>Microsoft Office Word</Application>
  <DocSecurity>0</DocSecurity>
  <Lines>77</Lines>
  <Paragraphs>21</Paragraphs>
  <ScaleCrop>false</ScaleCrop>
  <Company/>
  <LinksUpToDate>false</LinksUpToDate>
  <CharactersWithSpaces>10924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Чуйкова А.А.</dc:creator>
  <cp:keywords/>
  <dc:description/>
  <cp:lastModifiedBy>Шведова Н.В.</cp:lastModifiedBy>
  <cp:revision>4</cp:revision>
  <dcterms:created xsi:type="dcterms:W3CDTF">2022-04-07T06:23:00Z</dcterms:created>
  <dcterms:modified xsi:type="dcterms:W3CDTF">2025-02-14T14:44:00Z</dcterms:modified>
</cp:coreProperties>
</file>